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3622" w:rsidRDefault="00674C3E" w:rsidP="00674C3E">
      <w:pPr>
        <w:rPr>
          <w:rFonts w:ascii="Arial" w:hAnsi="Arial" w:cs="Arial"/>
          <w:sz w:val="24"/>
          <w:szCs w:val="24"/>
        </w:rPr>
      </w:pPr>
      <w:r>
        <w:rPr>
          <w:rFonts w:ascii="Arial" w:hAnsi="Arial" w:cs="Arial"/>
          <w:noProof/>
          <w:position w:val="3"/>
          <w:sz w:val="20"/>
          <w:szCs w:val="20"/>
          <w:lang w:val="nl-NL" w:eastAsia="nl-NL"/>
        </w:rPr>
        <mc:AlternateContent>
          <mc:Choice Requires="wps">
            <w:drawing>
              <wp:anchor distT="0" distB="0" distL="114300" distR="114300" simplePos="0" relativeHeight="251659264" behindDoc="0" locked="0" layoutInCell="1" allowOverlap="1">
                <wp:simplePos x="0" y="0"/>
                <wp:positionH relativeFrom="column">
                  <wp:posOffset>1271905</wp:posOffset>
                </wp:positionH>
                <wp:positionV relativeFrom="paragraph">
                  <wp:posOffset>195580</wp:posOffset>
                </wp:positionV>
                <wp:extent cx="2952750" cy="51435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295275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4C3E" w:rsidRDefault="00674C3E">
                            <w:r>
                              <w:rPr>
                                <w:rFonts w:ascii="Verdana" w:hAnsi="Verdana" w:cs="Verdana"/>
                                <w:b/>
                                <w:bCs/>
                                <w:color w:val="000000"/>
                                <w:sz w:val="52"/>
                                <w:szCs w:val="52"/>
                              </w:rPr>
                              <w:t xml:space="preserve"> Sectie Vogels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kstvak 3" o:spid="_x0000_s1026" type="#_x0000_t202" style="position:absolute;margin-left:100.15pt;margin-top:15.4pt;width:23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uWjAIAALIFAAAOAAAAZHJzL2Uyb0RvYy54bWysVNtOGzEQfa/Uf7D8XjZXKBEblIKoKiFA&#10;DRXPjtdOLGyPazvZTb++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" fillcolor="white [3201]" strokecolor="white [3212]" strokeweight=".5pt">
                <v:textbox>
                  <w:txbxContent>
                    <w:p w:rsidR="00674C3E" w:rsidRDefault="00674C3E">
                      <w:r>
                        <w:rPr>
                          <w:rFonts w:ascii="Verdana" w:hAnsi="Verdana" w:cs="Verdana"/>
                          <w:b/>
                          <w:bCs/>
                          <w:color w:val="000000"/>
                          <w:sz w:val="52"/>
                          <w:szCs w:val="52"/>
                        </w:rPr>
                        <w:t xml:space="preserve"> </w:t>
                      </w:r>
                      <w:r>
                        <w:rPr>
                          <w:rFonts w:ascii="Verdana" w:hAnsi="Verdana" w:cs="Verdana"/>
                          <w:b/>
                          <w:bCs/>
                          <w:color w:val="000000"/>
                          <w:sz w:val="52"/>
                          <w:szCs w:val="52"/>
                        </w:rPr>
                        <w:t xml:space="preserve">Sectie Vogels         </w:t>
                      </w:r>
                    </w:p>
                  </w:txbxContent>
                </v:textbox>
              </v:shape>
            </w:pict>
          </mc:Fallback>
        </mc:AlternateContent>
      </w:r>
      <w:r w:rsidRPr="00131C07">
        <w:rPr>
          <w:rFonts w:ascii="Arial" w:hAnsi="Arial" w:cs="Arial"/>
          <w:noProof/>
          <w:position w:val="3"/>
          <w:sz w:val="20"/>
          <w:szCs w:val="20"/>
          <w:lang w:val="nl-NL" w:eastAsia="nl-NL"/>
        </w:rPr>
        <w:drawing>
          <wp:inline distT="0" distB="0" distL="0" distR="0" wp14:anchorId="7DF67FFD" wp14:editId="749910DB">
            <wp:extent cx="990600"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r>
        <w:rPr>
          <w:rFonts w:ascii="Verdana" w:hAnsi="Verdana" w:cs="Verdana"/>
          <w:b/>
          <w:bCs/>
          <w:color w:val="000000"/>
          <w:sz w:val="52"/>
          <w:szCs w:val="52"/>
        </w:rPr>
        <w:t xml:space="preserve"> </w:t>
      </w:r>
      <w:r>
        <w:rPr>
          <w:rFonts w:ascii="Arial" w:hAnsi="Arial" w:cs="Arial"/>
          <w:noProof/>
          <w:sz w:val="20"/>
          <w:szCs w:val="20"/>
          <w:lang w:eastAsia="nl-BE"/>
        </w:rPr>
        <w:t xml:space="preserve">                                                                                              </w:t>
      </w:r>
      <w:r w:rsidRPr="00131C07">
        <w:rPr>
          <w:rFonts w:ascii="Arial" w:hAnsi="Arial" w:cs="Arial"/>
          <w:noProof/>
          <w:sz w:val="20"/>
          <w:szCs w:val="20"/>
          <w:lang w:val="nl-NL" w:eastAsia="nl-NL"/>
        </w:rPr>
        <w:drawing>
          <wp:inline distT="0" distB="0" distL="0" distR="0" wp14:anchorId="59AB7DFD" wp14:editId="230D2D80">
            <wp:extent cx="1009650" cy="962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p>
    <w:p w:rsidR="00B03622" w:rsidRPr="00B03622" w:rsidRDefault="00B03622" w:rsidP="00B03622">
      <w:pPr>
        <w:jc w:val="center"/>
        <w:rPr>
          <w:rFonts w:ascii="Verdana" w:hAnsi="Verdana" w:cs="Arial"/>
          <w:b/>
          <w:sz w:val="32"/>
          <w:szCs w:val="32"/>
        </w:rPr>
      </w:pPr>
      <w:r w:rsidRPr="00B03622">
        <w:rPr>
          <w:rFonts w:ascii="Verdana" w:hAnsi="Verdana" w:cs="Arial"/>
          <w:b/>
          <w:sz w:val="32"/>
          <w:szCs w:val="32"/>
        </w:rPr>
        <w:t>Tentoonstellingsreglement voor de sectie VOGELS</w:t>
      </w:r>
    </w:p>
    <w:p w:rsidR="00B03622" w:rsidRPr="00B03622" w:rsidRDefault="00B03622" w:rsidP="00B03622">
      <w:pPr>
        <w:rPr>
          <w:rFonts w:ascii="Verdana" w:hAnsi="Verdana" w:cs="Arial"/>
          <w:b/>
          <w:sz w:val="32"/>
          <w:szCs w:val="32"/>
        </w:rPr>
      </w:pPr>
      <w:r>
        <w:rPr>
          <w:rFonts w:ascii="Verdana" w:hAnsi="Verdana" w:cs="Arial"/>
          <w:b/>
          <w:sz w:val="32"/>
          <w:szCs w:val="32"/>
        </w:rPr>
        <w:t xml:space="preserve">29e EE </w:t>
      </w:r>
      <w:r w:rsidRPr="00B03622">
        <w:rPr>
          <w:rFonts w:ascii="Verdana" w:hAnsi="Verdana" w:cs="Arial"/>
          <w:b/>
          <w:sz w:val="32"/>
          <w:szCs w:val="32"/>
        </w:rPr>
        <w:t xml:space="preserve"> show voor pluimvee, duiven, konijnen, cavia’s en vogels</w:t>
      </w:r>
    </w:p>
    <w:p w:rsidR="00B03622" w:rsidRDefault="00B03622" w:rsidP="00B03622">
      <w:pPr>
        <w:rPr>
          <w:rFonts w:ascii="Arial" w:hAnsi="Arial" w:cs="Arial"/>
          <w:sz w:val="24"/>
          <w:szCs w:val="24"/>
        </w:rPr>
      </w:pPr>
      <w:r w:rsidRPr="00B03622">
        <w:rPr>
          <w:rFonts w:ascii="Verdana" w:hAnsi="Verdana" w:cs="Verdana"/>
          <w:color w:val="000000"/>
          <w:sz w:val="24"/>
          <w:szCs w:val="24"/>
        </w:rPr>
        <w:t xml:space="preserve"> </w:t>
      </w:r>
      <w:r w:rsidRPr="00B03622">
        <w:rPr>
          <w:rFonts w:ascii="Verdana" w:hAnsi="Verdana" w:cs="Verdana"/>
          <w:b/>
          <w:bCs/>
          <w:color w:val="000000"/>
          <w:sz w:val="32"/>
          <w:szCs w:val="32"/>
        </w:rPr>
        <w:t xml:space="preserve">09. – 11. November 2018 in </w:t>
      </w:r>
      <w:proofErr w:type="spellStart"/>
      <w:r w:rsidRPr="00B03622">
        <w:rPr>
          <w:rFonts w:ascii="Verdana" w:hAnsi="Verdana" w:cs="Verdana"/>
          <w:b/>
          <w:bCs/>
          <w:color w:val="000000"/>
          <w:sz w:val="32"/>
          <w:szCs w:val="32"/>
        </w:rPr>
        <w:t>Herning</w:t>
      </w:r>
      <w:proofErr w:type="spellEnd"/>
      <w:r w:rsidRPr="00B03622">
        <w:rPr>
          <w:rFonts w:ascii="Verdana" w:hAnsi="Verdana" w:cs="Verdana"/>
          <w:b/>
          <w:bCs/>
          <w:color w:val="000000"/>
          <w:sz w:val="32"/>
          <w:szCs w:val="32"/>
        </w:rPr>
        <w:t xml:space="preserve"> </w:t>
      </w:r>
      <w:r w:rsidRPr="00B03622">
        <w:rPr>
          <w:rFonts w:ascii="Verdana" w:hAnsi="Verdana" w:cs="Verdana"/>
          <w:b/>
          <w:color w:val="000000"/>
          <w:sz w:val="32"/>
          <w:szCs w:val="32"/>
        </w:rPr>
        <w:t>Denmark</w:t>
      </w:r>
    </w:p>
    <w:p w:rsidR="00231289" w:rsidRPr="000970E3" w:rsidRDefault="000970E3" w:rsidP="000970E3">
      <w:pPr>
        <w:rPr>
          <w:rFonts w:ascii="Arial" w:hAnsi="Arial" w:cs="Arial"/>
          <w:sz w:val="24"/>
          <w:szCs w:val="24"/>
        </w:rPr>
      </w:pPr>
      <w:r w:rsidRPr="000970E3">
        <w:rPr>
          <w:rFonts w:ascii="Arial" w:hAnsi="Arial" w:cs="Arial"/>
          <w:sz w:val="24"/>
          <w:szCs w:val="24"/>
        </w:rPr>
        <w:t xml:space="preserve">De tentoonstelling wordt georganiseerd conform het reglement voor EE European Shows  en het tentoonstellingscontract voor 29th EE - European Show tussen de Europese vereniging en het tentoonstellingsmanagement van de 29e European Show in </w:t>
      </w:r>
      <w:proofErr w:type="spellStart"/>
      <w:r w:rsidRPr="000970E3">
        <w:rPr>
          <w:rFonts w:ascii="Arial" w:hAnsi="Arial" w:cs="Arial"/>
          <w:sz w:val="24"/>
          <w:szCs w:val="24"/>
        </w:rPr>
        <w:t>Herning</w:t>
      </w:r>
      <w:proofErr w:type="spellEnd"/>
      <w:r w:rsidRPr="000970E3">
        <w:rPr>
          <w:rFonts w:ascii="Arial" w:hAnsi="Arial" w:cs="Arial"/>
          <w:sz w:val="24"/>
          <w:szCs w:val="24"/>
        </w:rPr>
        <w:t>.</w:t>
      </w:r>
    </w:p>
    <w:p w:rsidR="000970E3" w:rsidRPr="000970E3" w:rsidRDefault="000970E3" w:rsidP="000970E3">
      <w:pPr>
        <w:pStyle w:val="Default"/>
        <w:rPr>
          <w:rFonts w:ascii="Arial" w:hAnsi="Arial" w:cs="Arial"/>
        </w:rPr>
      </w:pPr>
    </w:p>
    <w:p w:rsidR="000970E3" w:rsidRPr="00B03622" w:rsidRDefault="000970E3" w:rsidP="000970E3">
      <w:pPr>
        <w:pStyle w:val="Default"/>
        <w:numPr>
          <w:ilvl w:val="0"/>
          <w:numId w:val="1"/>
        </w:numPr>
        <w:rPr>
          <w:rFonts w:cs="Arial"/>
          <w:b/>
          <w:bCs/>
          <w:lang w:val="en-IE"/>
        </w:rPr>
      </w:pPr>
      <w:r w:rsidRPr="00B03622">
        <w:rPr>
          <w:rFonts w:cs="Arial"/>
          <w:b/>
          <w:bCs/>
          <w:lang w:val="en-IE"/>
        </w:rPr>
        <w:t xml:space="preserve">De </w:t>
      </w:r>
      <w:proofErr w:type="spellStart"/>
      <w:r w:rsidRPr="00B03622">
        <w:rPr>
          <w:rFonts w:cs="Arial"/>
          <w:b/>
          <w:bCs/>
          <w:lang w:val="en-IE"/>
        </w:rPr>
        <w:t>organisatoren</w:t>
      </w:r>
      <w:proofErr w:type="spellEnd"/>
      <w:r w:rsidRPr="00B03622">
        <w:rPr>
          <w:rFonts w:cs="Arial"/>
          <w:b/>
          <w:bCs/>
          <w:lang w:val="en-IE"/>
        </w:rPr>
        <w:t xml:space="preserve"> </w:t>
      </w:r>
      <w:proofErr w:type="spellStart"/>
      <w:r w:rsidRPr="00B03622">
        <w:rPr>
          <w:rFonts w:cs="Arial"/>
          <w:b/>
          <w:bCs/>
          <w:lang w:val="en-IE"/>
        </w:rPr>
        <w:t>zijn</w:t>
      </w:r>
      <w:proofErr w:type="spellEnd"/>
      <w:r w:rsidRPr="00B03622">
        <w:rPr>
          <w:rFonts w:cs="Arial"/>
          <w:b/>
          <w:bCs/>
          <w:lang w:val="en-IE"/>
        </w:rPr>
        <w:t xml:space="preserve">: </w:t>
      </w:r>
    </w:p>
    <w:p w:rsidR="000970E3" w:rsidRPr="0039283C" w:rsidRDefault="00B03622" w:rsidP="0039283C">
      <w:pPr>
        <w:pStyle w:val="Lijstalinea"/>
        <w:numPr>
          <w:ilvl w:val="0"/>
          <w:numId w:val="1"/>
        </w:numPr>
        <w:ind w:left="0" w:firstLine="0"/>
        <w:rPr>
          <w:rFonts w:ascii="Verdana" w:hAnsi="Verdana" w:cs="Arial"/>
          <w:b/>
          <w:sz w:val="24"/>
          <w:szCs w:val="24"/>
        </w:rPr>
      </w:pPr>
      <w:r w:rsidRPr="0039283C">
        <w:rPr>
          <w:rFonts w:ascii="Verdana" w:hAnsi="Verdana" w:cs="Arial"/>
          <w:b/>
          <w:sz w:val="24"/>
          <w:szCs w:val="24"/>
        </w:rPr>
        <w:t>Organisatie</w:t>
      </w:r>
      <w:r w:rsidR="0039283C" w:rsidRPr="0039283C">
        <w:rPr>
          <w:rFonts w:ascii="Verdana" w:hAnsi="Verdana" w:cs="Arial"/>
          <w:b/>
          <w:sz w:val="24"/>
          <w:szCs w:val="24"/>
        </w:rPr>
        <w:br/>
      </w:r>
      <w:r w:rsidR="000970E3" w:rsidRPr="0039283C">
        <w:rPr>
          <w:rFonts w:ascii="Arial" w:hAnsi="Arial" w:cs="Arial"/>
          <w:sz w:val="24"/>
          <w:szCs w:val="24"/>
        </w:rPr>
        <w:t xml:space="preserve">De organisatie van de sectie vogels is in </w:t>
      </w:r>
      <w:r w:rsidR="000B48FC" w:rsidRPr="0039283C">
        <w:rPr>
          <w:rFonts w:ascii="Arial" w:hAnsi="Arial" w:cs="Arial"/>
          <w:sz w:val="24"/>
          <w:szCs w:val="24"/>
        </w:rPr>
        <w:t xml:space="preserve">handen van het </w:t>
      </w:r>
      <w:r w:rsidRPr="0039283C">
        <w:rPr>
          <w:rFonts w:ascii="Arial" w:hAnsi="Arial" w:cs="Arial"/>
          <w:sz w:val="24"/>
          <w:szCs w:val="24"/>
        </w:rPr>
        <w:t>organisatiecomité</w:t>
      </w:r>
      <w:r w:rsidR="000970E3" w:rsidRPr="0039283C">
        <w:rPr>
          <w:rFonts w:ascii="Arial" w:hAnsi="Arial" w:cs="Arial"/>
          <w:sz w:val="24"/>
          <w:szCs w:val="24"/>
        </w:rPr>
        <w:t xml:space="preserve"> van de 29 </w:t>
      </w:r>
      <w:proofErr w:type="spellStart"/>
      <w:r w:rsidR="000970E3" w:rsidRPr="0039283C">
        <w:rPr>
          <w:rFonts w:ascii="Arial" w:hAnsi="Arial" w:cs="Arial"/>
          <w:sz w:val="24"/>
          <w:szCs w:val="24"/>
        </w:rPr>
        <w:t>ste</w:t>
      </w:r>
      <w:proofErr w:type="spellEnd"/>
      <w:r w:rsidR="000970E3" w:rsidRPr="0039283C">
        <w:rPr>
          <w:rFonts w:ascii="Arial" w:hAnsi="Arial" w:cs="Arial"/>
          <w:sz w:val="24"/>
          <w:szCs w:val="24"/>
        </w:rPr>
        <w:t xml:space="preserve"> Europa show Mr. Willy </w:t>
      </w:r>
      <w:proofErr w:type="spellStart"/>
      <w:r w:rsidR="000970E3" w:rsidRPr="0039283C">
        <w:rPr>
          <w:rFonts w:ascii="Arial" w:hAnsi="Arial" w:cs="Arial"/>
          <w:sz w:val="24"/>
          <w:szCs w:val="24"/>
        </w:rPr>
        <w:t>Littau</w:t>
      </w:r>
      <w:proofErr w:type="spellEnd"/>
    </w:p>
    <w:p w:rsidR="000970E3" w:rsidRPr="000970E3" w:rsidRDefault="000970E3" w:rsidP="000970E3">
      <w:pPr>
        <w:pStyle w:val="Default"/>
        <w:rPr>
          <w:b/>
        </w:rPr>
      </w:pPr>
      <w:r w:rsidRPr="000970E3">
        <w:rPr>
          <w:b/>
        </w:rPr>
        <w:t>3. Belangrijke afspraken en sluitingsdatum:</w:t>
      </w:r>
    </w:p>
    <w:p w:rsidR="000970E3" w:rsidRDefault="000970E3" w:rsidP="000970E3">
      <w:pPr>
        <w:pStyle w:val="Default"/>
      </w:pPr>
      <w:r>
        <w:t>De registraties voor de sectie vogels moeten aankomen bi</w:t>
      </w:r>
      <w:r w:rsidR="000B48FC">
        <w:t>j de organisatie uiterlijk op 29</w:t>
      </w:r>
      <w:r>
        <w:t xml:space="preserve"> september 2018 (Dead Line).</w:t>
      </w:r>
    </w:p>
    <w:p w:rsidR="000970E3" w:rsidRDefault="000970E3" w:rsidP="000970E3">
      <w:pPr>
        <w:pStyle w:val="Default"/>
      </w:pPr>
    </w:p>
    <w:p w:rsidR="000970E3" w:rsidRDefault="000970E3" w:rsidP="000970E3">
      <w:pPr>
        <w:pStyle w:val="Default"/>
      </w:pPr>
      <w:r>
        <w:t xml:space="preserve">Inschrijvingen per post en e-mail worden alleen per land gedaan via de respectieve EE contactpersonen van het land, die vervolgens worden gestuurd naar: Willy </w:t>
      </w:r>
      <w:proofErr w:type="spellStart"/>
      <w:r>
        <w:t>Littau</w:t>
      </w:r>
      <w:proofErr w:type="spellEnd"/>
      <w:r>
        <w:t xml:space="preserve">, Postbus 1327, DK 7500 </w:t>
      </w:r>
      <w:proofErr w:type="spellStart"/>
      <w:r>
        <w:t>Holstebro</w:t>
      </w:r>
      <w:proofErr w:type="spellEnd"/>
      <w:r>
        <w:t xml:space="preserve">, e-mail: </w:t>
      </w:r>
      <w:hyperlink r:id="rId9" w:history="1">
        <w:r w:rsidRPr="007A3997">
          <w:rPr>
            <w:rStyle w:val="Hyperlink"/>
          </w:rPr>
          <w:t>dffr@racefjerkrae.dk</w:t>
        </w:r>
      </w:hyperlink>
    </w:p>
    <w:p w:rsidR="000970E3" w:rsidRDefault="000970E3" w:rsidP="000970E3">
      <w:pPr>
        <w:pStyle w:val="Default"/>
      </w:pPr>
    </w:p>
    <w:p w:rsidR="000970E3" w:rsidRDefault="000970E3" w:rsidP="000970E3">
      <w:pPr>
        <w:pStyle w:val="Default"/>
      </w:pPr>
      <w:r>
        <w:t xml:space="preserve">Inkorven in </w:t>
      </w:r>
      <w:proofErr w:type="spellStart"/>
      <w:r>
        <w:t>Herning</w:t>
      </w:r>
      <w:proofErr w:type="spellEnd"/>
      <w:r>
        <w:t>: Dinsdag 6 november 2018  10:00 - 20:00 uur</w:t>
      </w:r>
    </w:p>
    <w:p w:rsidR="000970E3" w:rsidRDefault="000970E3" w:rsidP="000970E3">
      <w:pPr>
        <w:pStyle w:val="Default"/>
      </w:pPr>
      <w:r>
        <w:t xml:space="preserve">Jurering: Woensdag, 07. november 2018 </w:t>
      </w:r>
      <w:r w:rsidR="00B03622">
        <w:t xml:space="preserve">en </w:t>
      </w:r>
      <w:r>
        <w:t>donderdag, 08 november 2018</w:t>
      </w:r>
      <w:r w:rsidR="00B03622">
        <w:t xml:space="preserve"> 07.00 uur - 18.00 uur 07.00 uur - 14</w:t>
      </w:r>
      <w:r>
        <w:t>.00 uur</w:t>
      </w:r>
    </w:p>
    <w:p w:rsidR="000B48FC" w:rsidRDefault="000B48FC" w:rsidP="000970E3">
      <w:pPr>
        <w:pStyle w:val="Default"/>
      </w:pPr>
    </w:p>
    <w:p w:rsidR="000970E3" w:rsidRDefault="000970E3" w:rsidP="000970E3">
      <w:pPr>
        <w:pStyle w:val="Default"/>
      </w:pPr>
      <w:r>
        <w:t>Openingstijden:</w:t>
      </w:r>
    </w:p>
    <w:p w:rsidR="000970E3" w:rsidRDefault="000970E3" w:rsidP="000970E3">
      <w:pPr>
        <w:pStyle w:val="Default"/>
      </w:pPr>
      <w:r>
        <w:t>Vrijdag, 09 november 2018:</w:t>
      </w:r>
      <w:r w:rsidRPr="000970E3">
        <w:t xml:space="preserve"> 11:00 - 18:00 uur</w:t>
      </w:r>
      <w:r>
        <w:t xml:space="preserve"> </w:t>
      </w:r>
    </w:p>
    <w:p w:rsidR="000970E3" w:rsidRDefault="000970E3" w:rsidP="000970E3">
      <w:pPr>
        <w:pStyle w:val="Default"/>
      </w:pPr>
      <w:r>
        <w:t>Zaterdag 10 november 2018: 08.00 - 18.00 uur</w:t>
      </w:r>
    </w:p>
    <w:p w:rsidR="000970E3" w:rsidRDefault="000970E3" w:rsidP="000970E3">
      <w:pPr>
        <w:pStyle w:val="Default"/>
      </w:pPr>
      <w:r>
        <w:t>Zondag 11 november 2018:  08.00 - 14.00 uur</w:t>
      </w:r>
    </w:p>
    <w:p w:rsidR="000B48FC" w:rsidRDefault="000970E3" w:rsidP="000970E3">
      <w:pPr>
        <w:pStyle w:val="Default"/>
      </w:pPr>
      <w:r>
        <w:t xml:space="preserve">Teruggave van de vogels in </w:t>
      </w:r>
      <w:proofErr w:type="spellStart"/>
      <w:r>
        <w:t>Herning</w:t>
      </w:r>
      <w:proofErr w:type="spellEnd"/>
      <w:r>
        <w:t xml:space="preserve">: </w:t>
      </w:r>
    </w:p>
    <w:p w:rsidR="000970E3" w:rsidRDefault="000970E3" w:rsidP="000970E3">
      <w:pPr>
        <w:pStyle w:val="Default"/>
      </w:pPr>
      <w:r>
        <w:t>zondag 11 november 2018</w:t>
      </w:r>
      <w:r w:rsidR="000B48FC">
        <w:t xml:space="preserve"> </w:t>
      </w:r>
      <w:r>
        <w:t>Vanaf 14:00 u</w:t>
      </w:r>
      <w:r w:rsidR="00B03622">
        <w:t>ur</w:t>
      </w:r>
    </w:p>
    <w:p w:rsidR="00B03622" w:rsidRDefault="00B03622" w:rsidP="000970E3">
      <w:pPr>
        <w:pStyle w:val="Default"/>
      </w:pPr>
    </w:p>
    <w:p w:rsidR="000970E3" w:rsidRDefault="000970E3" w:rsidP="000970E3">
      <w:pPr>
        <w:pStyle w:val="Default"/>
      </w:pPr>
    </w:p>
    <w:p w:rsidR="000970E3" w:rsidRPr="001C6356" w:rsidRDefault="000970E3" w:rsidP="003B03CA">
      <w:pPr>
        <w:pStyle w:val="Default"/>
        <w:numPr>
          <w:ilvl w:val="0"/>
          <w:numId w:val="2"/>
        </w:numPr>
        <w:rPr>
          <w:b/>
        </w:rPr>
      </w:pPr>
      <w:r w:rsidRPr="001C6356">
        <w:rPr>
          <w:b/>
        </w:rPr>
        <w:t>Toeg</w:t>
      </w:r>
      <w:r w:rsidR="003B03CA">
        <w:rPr>
          <w:b/>
        </w:rPr>
        <w:t xml:space="preserve">angsprijzen, registratie en </w:t>
      </w:r>
      <w:r w:rsidRPr="001C6356">
        <w:rPr>
          <w:b/>
        </w:rPr>
        <w:t>catalogus</w:t>
      </w:r>
    </w:p>
    <w:p w:rsidR="005B03CC" w:rsidRDefault="001C6356" w:rsidP="000970E3">
      <w:pPr>
        <w:pStyle w:val="Default"/>
      </w:pPr>
      <w:r>
        <w:t xml:space="preserve">1 vogel </w:t>
      </w:r>
      <w:r w:rsidR="000970E3">
        <w:t xml:space="preserve">€ 6.00 + vervoerskosten </w:t>
      </w:r>
      <w:r>
        <w:t xml:space="preserve">€ </w:t>
      </w:r>
      <w:r w:rsidR="005B03CC">
        <w:t>6 = € 12</w:t>
      </w:r>
    </w:p>
    <w:p w:rsidR="000970E3" w:rsidRDefault="001C6356" w:rsidP="000970E3">
      <w:pPr>
        <w:pStyle w:val="Default"/>
      </w:pPr>
      <w:r>
        <w:t xml:space="preserve">Administratiekosten € </w:t>
      </w:r>
      <w:r w:rsidR="000970E3">
        <w:t>12.00</w:t>
      </w:r>
    </w:p>
    <w:p w:rsidR="000970E3" w:rsidRDefault="000970E3" w:rsidP="000970E3">
      <w:pPr>
        <w:pStyle w:val="Default"/>
      </w:pPr>
      <w:r>
        <w:lastRenderedPageBreak/>
        <w:t xml:space="preserve">Catalogus </w:t>
      </w:r>
      <w:r w:rsidR="001C6356">
        <w:t xml:space="preserve"> € </w:t>
      </w:r>
      <w:r>
        <w:t>12.00</w:t>
      </w:r>
    </w:p>
    <w:p w:rsidR="000970E3" w:rsidRDefault="001C6356" w:rsidP="000970E3">
      <w:pPr>
        <w:pStyle w:val="Default"/>
      </w:pPr>
      <w:r>
        <w:t xml:space="preserve">Galavond € </w:t>
      </w:r>
      <w:r w:rsidR="000970E3">
        <w:t>40.00</w:t>
      </w:r>
    </w:p>
    <w:p w:rsidR="001C6356" w:rsidRDefault="001C6356" w:rsidP="000970E3">
      <w:pPr>
        <w:pStyle w:val="Default"/>
      </w:pPr>
      <w:r>
        <w:t>Bezorg de registratie voor de gal</w:t>
      </w:r>
      <w:r w:rsidR="000970E3">
        <w:t>avond samen m</w:t>
      </w:r>
      <w:r>
        <w:t xml:space="preserve">et de </w:t>
      </w:r>
      <w:r w:rsidR="003B03CA">
        <w:t>inschrijving</w:t>
      </w:r>
      <w:r>
        <w:t xml:space="preserve"> voor de show. </w:t>
      </w:r>
      <w:r w:rsidR="000970E3">
        <w:t xml:space="preserve">De betaling van </w:t>
      </w:r>
      <w:r>
        <w:t>inschrijving</w:t>
      </w:r>
      <w:r w:rsidR="000970E3">
        <w:t xml:space="preserve"> moet uiterlijk 10 dagen na de registratiedatum hebb</w:t>
      </w:r>
      <w:r>
        <w:t>en plaatsgevonden, anders wordt</w:t>
      </w:r>
      <w:r w:rsidR="000970E3">
        <w:t xml:space="preserve"> de </w:t>
      </w:r>
      <w:r>
        <w:t xml:space="preserve">inschrijving </w:t>
      </w:r>
      <w:r w:rsidR="000970E3">
        <w:t xml:space="preserve">niet geaccepteerd. De betaling </w:t>
      </w:r>
      <w:r w:rsidR="00B03622">
        <w:t xml:space="preserve">per land </w:t>
      </w:r>
      <w:r w:rsidR="000970E3">
        <w:t xml:space="preserve">vindt uitsluitend plaats via bankoverschrijving De </w:t>
      </w:r>
      <w:r>
        <w:t xml:space="preserve">inschrijvingsgelden </w:t>
      </w:r>
      <w:r w:rsidR="000970E3">
        <w:t>voor niet-afgeleverde vogels worden niet terugbetaald.</w:t>
      </w:r>
    </w:p>
    <w:p w:rsidR="001C6356" w:rsidRDefault="001C6356" w:rsidP="000970E3">
      <w:pPr>
        <w:pStyle w:val="Default"/>
      </w:pPr>
    </w:p>
    <w:p w:rsidR="001C6356" w:rsidRPr="003B03CA" w:rsidRDefault="001C6356" w:rsidP="001C6356">
      <w:pPr>
        <w:pStyle w:val="Default"/>
        <w:rPr>
          <w:b/>
        </w:rPr>
      </w:pPr>
      <w:r w:rsidRPr="003B03CA">
        <w:rPr>
          <w:b/>
        </w:rPr>
        <w:t>5. Deelname</w:t>
      </w:r>
    </w:p>
    <w:p w:rsidR="001C6356" w:rsidRDefault="001C6356" w:rsidP="001C6356">
      <w:pPr>
        <w:pStyle w:val="Default"/>
      </w:pPr>
      <w:r>
        <w:t>De tentoonstelling staat open voor kwe</w:t>
      </w:r>
      <w:r w:rsidR="00B03622">
        <w:t>kers die lid zijn van een  aan EE gelieerde federatie</w:t>
      </w:r>
      <w:r>
        <w:t>.</w:t>
      </w:r>
    </w:p>
    <w:p w:rsidR="001C6356" w:rsidRDefault="001C6356" w:rsidP="001C6356">
      <w:pPr>
        <w:pStyle w:val="Default"/>
      </w:pPr>
    </w:p>
    <w:p w:rsidR="001C6356" w:rsidRPr="003B03CA" w:rsidRDefault="001C6356" w:rsidP="001C6356">
      <w:pPr>
        <w:pStyle w:val="Default"/>
        <w:rPr>
          <w:b/>
        </w:rPr>
      </w:pPr>
      <w:r w:rsidRPr="003B03CA">
        <w:rPr>
          <w:b/>
        </w:rPr>
        <w:t>6. Toegelaten zijn</w:t>
      </w:r>
    </w:p>
    <w:p w:rsidR="001C6356" w:rsidRDefault="001C6356" w:rsidP="001C6356">
      <w:pPr>
        <w:pStyle w:val="Default"/>
      </w:pPr>
      <w:r>
        <w:t>Alleen alle kleuren en rassen van het EE-showklasse-systeem kunnen worden tentoongesteld.</w:t>
      </w:r>
      <w:r w:rsidR="005B03CC">
        <w:t xml:space="preserve"> In de sectie vogels worden geen duiven en kwartels gevraagd.</w:t>
      </w:r>
    </w:p>
    <w:p w:rsidR="001C6356" w:rsidRDefault="003B03CA" w:rsidP="001C6356">
      <w:pPr>
        <w:pStyle w:val="Default"/>
      </w:pPr>
      <w:r>
        <w:t>Alleen enkele vogels, geen stammen of stellen.</w:t>
      </w:r>
    </w:p>
    <w:p w:rsidR="001C6356" w:rsidRDefault="001C6356" w:rsidP="001C6356">
      <w:pPr>
        <w:pStyle w:val="Default"/>
      </w:pPr>
      <w:r>
        <w:t>Alle vogels die zijn opgenomen in supplement A-B moeten een CITES-certificaat hebben (volgens EU-regelgeving). Voor vogels die afkomstig zijn uit de Europese fauna, moet een fokvergunning van de individuele Europese landen van herkomst worden ingediend.</w:t>
      </w:r>
    </w:p>
    <w:p w:rsidR="000B48FC" w:rsidRDefault="000B48FC" w:rsidP="001C6356">
      <w:pPr>
        <w:pStyle w:val="Default"/>
      </w:pPr>
    </w:p>
    <w:p w:rsidR="001C6356" w:rsidRPr="006973A4" w:rsidRDefault="001C6356" w:rsidP="001C6356">
      <w:pPr>
        <w:pStyle w:val="Default"/>
        <w:rPr>
          <w:b/>
        </w:rPr>
      </w:pPr>
      <w:r w:rsidRPr="006973A4">
        <w:rPr>
          <w:b/>
        </w:rPr>
        <w:t>7. Registratie</w:t>
      </w:r>
    </w:p>
    <w:p w:rsidR="000B48FC" w:rsidRPr="000B48FC" w:rsidRDefault="000B48FC" w:rsidP="000B48FC">
      <w:pPr>
        <w:pStyle w:val="Default"/>
      </w:pPr>
      <w:r>
        <w:t xml:space="preserve">Alleen het officiële inschrijfformulier </w:t>
      </w:r>
      <w:r w:rsidRPr="000B48FC">
        <w:t>van de sectie vogels mag worden gebruikt.</w:t>
      </w:r>
      <w:r w:rsidR="00B03622">
        <w:t xml:space="preserve"> </w:t>
      </w:r>
      <w:r w:rsidRPr="000B48FC">
        <w:t xml:space="preserve">Voor alle vogelsoorten moet, naast de sleutelnummers van de EE - </w:t>
      </w:r>
      <w:proofErr w:type="spellStart"/>
      <w:r w:rsidRPr="000B48FC">
        <w:t>Champion</w:t>
      </w:r>
      <w:proofErr w:type="spellEnd"/>
      <w:r w:rsidRPr="000B48FC">
        <w:t xml:space="preserve"> Class en EE - Master Class, de "exacte vogelnaam" worden vermeld in het officiële </w:t>
      </w:r>
      <w:r>
        <w:t>inschrijfformulier</w:t>
      </w:r>
      <w:r w:rsidRPr="000B48FC">
        <w:t>formulier.</w:t>
      </w:r>
    </w:p>
    <w:p w:rsidR="000B48FC" w:rsidRDefault="000B48FC" w:rsidP="000B48FC">
      <w:pPr>
        <w:pStyle w:val="Default"/>
      </w:pPr>
      <w:r w:rsidRPr="000B48FC">
        <w:t xml:space="preserve">Het </w:t>
      </w:r>
      <w:proofErr w:type="spellStart"/>
      <w:r>
        <w:t>inschrijformulier</w:t>
      </w:r>
      <w:proofErr w:type="spellEnd"/>
      <w:r w:rsidRPr="000B48FC">
        <w:t xml:space="preserve"> moet goed leesbaar in blokletters en in een van de drie EE-talen (Duits, Frans of Engels) worden ingevuld. Aankondigingen en wijzigingen na de publicatie kunnen niet meer worden overwogen na de sluitingsdatum.</w:t>
      </w:r>
    </w:p>
    <w:p w:rsidR="000B48FC" w:rsidRDefault="000B48FC" w:rsidP="000B48FC">
      <w:pPr>
        <w:pStyle w:val="Default"/>
      </w:pPr>
    </w:p>
    <w:p w:rsidR="000B48FC" w:rsidRDefault="000B48FC" w:rsidP="000B48FC">
      <w:pPr>
        <w:pStyle w:val="Default"/>
      </w:pPr>
      <w:r>
        <w:t>In het bijzonder moet worden opgegeven op het inschrijfformulier:</w:t>
      </w:r>
    </w:p>
    <w:p w:rsidR="000B48FC" w:rsidRDefault="000B48FC" w:rsidP="000B48FC">
      <w:pPr>
        <w:pStyle w:val="Default"/>
      </w:pPr>
      <w:r>
        <w:t>Gegevens van de exposant (naam, woonplaats, tel., E-mail)</w:t>
      </w:r>
    </w:p>
    <w:p w:rsidR="000B48FC" w:rsidRDefault="000B48FC" w:rsidP="000B48FC">
      <w:pPr>
        <w:pStyle w:val="Default"/>
      </w:pPr>
      <w:r>
        <w:t>Het nummer van de kampioensklasse en de masterclass</w:t>
      </w:r>
    </w:p>
    <w:p w:rsidR="000B48FC" w:rsidRDefault="000B48FC" w:rsidP="000B48FC">
      <w:pPr>
        <w:pStyle w:val="Default"/>
      </w:pPr>
      <w:r>
        <w:t>De exacte naam van vogels (mogelijk Latijnse naam en ras / kleur / categorie)</w:t>
      </w:r>
    </w:p>
    <w:p w:rsidR="000B48FC" w:rsidRDefault="000B48FC" w:rsidP="000B48FC">
      <w:pPr>
        <w:pStyle w:val="Default"/>
      </w:pPr>
      <w:r>
        <w:t>Het ringnummer</w:t>
      </w:r>
    </w:p>
    <w:p w:rsidR="000B48FC" w:rsidRDefault="000B48FC" w:rsidP="000B48FC">
      <w:pPr>
        <w:pStyle w:val="Default"/>
      </w:pPr>
      <w:r>
        <w:t>De prijs van een vogel, als deze moet worden verkocht.</w:t>
      </w:r>
    </w:p>
    <w:p w:rsidR="005B03CC" w:rsidRDefault="005B03CC" w:rsidP="000B48FC">
      <w:pPr>
        <w:pStyle w:val="Default"/>
      </w:pPr>
    </w:p>
    <w:p w:rsidR="000B48FC" w:rsidRDefault="000B48FC" w:rsidP="000B48FC">
      <w:pPr>
        <w:pStyle w:val="Default"/>
      </w:pPr>
    </w:p>
    <w:p w:rsidR="000B48FC" w:rsidRPr="006973A4" w:rsidRDefault="000B48FC" w:rsidP="000B48FC">
      <w:pPr>
        <w:pStyle w:val="Default"/>
        <w:rPr>
          <w:b/>
        </w:rPr>
      </w:pPr>
      <w:r w:rsidRPr="006973A4">
        <w:rPr>
          <w:b/>
        </w:rPr>
        <w:t>8. Markeren</w:t>
      </w:r>
    </w:p>
    <w:p w:rsidR="006973A4" w:rsidRDefault="000B48FC" w:rsidP="000B48FC">
      <w:pPr>
        <w:pStyle w:val="Default"/>
      </w:pPr>
      <w:r>
        <w:t>Alle tentoongestelde vogels moeten goedgekeurde ringen van EE-lidstaten hebben.</w:t>
      </w:r>
      <w:r w:rsidR="006973A4">
        <w:t xml:space="preserve"> </w:t>
      </w:r>
      <w:r>
        <w:t>De vogels mogen geen tweede ring dragen (</w:t>
      </w:r>
      <w:r w:rsidR="006973A4">
        <w:t>=</w:t>
      </w:r>
      <w:r w:rsidR="00E82018">
        <w:t xml:space="preserve"> </w:t>
      </w:r>
      <w:r>
        <w:t xml:space="preserve">uitsluiting). </w:t>
      </w:r>
    </w:p>
    <w:p w:rsidR="000B48FC" w:rsidRDefault="006973A4" w:rsidP="000B48FC">
      <w:pPr>
        <w:pStyle w:val="Default"/>
      </w:pPr>
      <w:r>
        <w:t>Alleen een goedgekeurde  ring met het kweeknummer</w:t>
      </w:r>
      <w:r w:rsidR="000B48FC">
        <w:t xml:space="preserve"> en het officiële opschrift </w:t>
      </w:r>
      <w:r>
        <w:t xml:space="preserve">van de federatie </w:t>
      </w:r>
      <w:r w:rsidR="000B48FC">
        <w:t>is toegestaan.</w:t>
      </w:r>
    </w:p>
    <w:p w:rsidR="000B48FC" w:rsidRDefault="000B48FC" w:rsidP="000B48FC">
      <w:pPr>
        <w:pStyle w:val="Default"/>
      </w:pPr>
      <w:r>
        <w:lastRenderedPageBreak/>
        <w:t>In alle groepen van de sectie "vogels" mag een onbeperkt aantal vogels worden tentoongesteld.</w:t>
      </w:r>
    </w:p>
    <w:p w:rsidR="000B48FC" w:rsidRDefault="000B48FC" w:rsidP="000B48FC">
      <w:pPr>
        <w:pStyle w:val="Default"/>
      </w:pPr>
      <w:r>
        <w:t>De volgende leeftijdsbeperkingen zijn gepland:</w:t>
      </w:r>
    </w:p>
    <w:p w:rsidR="000B48FC" w:rsidRDefault="000B48FC" w:rsidP="000B48FC">
      <w:pPr>
        <w:pStyle w:val="Default"/>
      </w:pPr>
      <w:r>
        <w:t>Postuurkanaries en kleurkanaries alleen geboren in 2018</w:t>
      </w:r>
    </w:p>
    <w:p w:rsidR="000B48FC" w:rsidRDefault="000B48FC" w:rsidP="000B48FC">
      <w:pPr>
        <w:pStyle w:val="Default"/>
      </w:pPr>
      <w:r>
        <w:t xml:space="preserve">Met vink-hybride en </w:t>
      </w:r>
      <w:r w:rsidR="006973A4">
        <w:t>Europese</w:t>
      </w:r>
      <w:r>
        <w:t xml:space="preserve"> geboren in 2017 en 2018</w:t>
      </w:r>
    </w:p>
    <w:p w:rsidR="000B48FC" w:rsidRDefault="000B48FC" w:rsidP="000B48FC">
      <w:pPr>
        <w:pStyle w:val="Default"/>
      </w:pPr>
      <w:r>
        <w:t>Bij de overige vogels is het geboortejaar onbeperkt</w:t>
      </w:r>
    </w:p>
    <w:p w:rsidR="000B48FC" w:rsidRDefault="000B48FC" w:rsidP="000B48FC">
      <w:pPr>
        <w:pStyle w:val="Default"/>
      </w:pPr>
      <w:r>
        <w:t xml:space="preserve">Na de keuring kunnen de </w:t>
      </w:r>
      <w:proofErr w:type="spellStart"/>
      <w:r>
        <w:t>convoyeurs</w:t>
      </w:r>
      <w:proofErr w:type="spellEnd"/>
      <w:r>
        <w:t xml:space="preserve"> de kooien markeren met de vlag van het land. Elke advertentie op deze landnamen is echter verboden.</w:t>
      </w:r>
    </w:p>
    <w:p w:rsidR="000B48FC" w:rsidRDefault="000B48FC" w:rsidP="000B48FC">
      <w:pPr>
        <w:pStyle w:val="Default"/>
      </w:pPr>
      <w:r>
        <w:t>De tentoonstellingskooien / volières worden door het tentoonstellingsmanagement gratis verstrekt.</w:t>
      </w:r>
    </w:p>
    <w:p w:rsidR="006B75F2" w:rsidRDefault="006B75F2" w:rsidP="000B48FC">
      <w:pPr>
        <w:pStyle w:val="Default"/>
      </w:pPr>
    </w:p>
    <w:p w:rsidR="006B75F2" w:rsidRDefault="006B75F2" w:rsidP="006B75F2">
      <w:pPr>
        <w:pStyle w:val="Default"/>
        <w:rPr>
          <w:b/>
        </w:rPr>
      </w:pPr>
      <w:r w:rsidRPr="006973A4">
        <w:rPr>
          <w:b/>
        </w:rPr>
        <w:t xml:space="preserve">9. </w:t>
      </w:r>
      <w:proofErr w:type="spellStart"/>
      <w:r w:rsidRPr="006973A4">
        <w:rPr>
          <w:b/>
        </w:rPr>
        <w:t>Inkooien</w:t>
      </w:r>
      <w:proofErr w:type="spellEnd"/>
    </w:p>
    <w:p w:rsidR="00A62348" w:rsidRDefault="005B03CC" w:rsidP="006B75F2">
      <w:pPr>
        <w:pStyle w:val="Default"/>
      </w:pPr>
      <w:r>
        <w:t xml:space="preserve">De Belgische </w:t>
      </w:r>
      <w:proofErr w:type="spellStart"/>
      <w:r>
        <w:t>inkooii</w:t>
      </w:r>
      <w:r w:rsidRPr="005B03CC">
        <w:t>ng</w:t>
      </w:r>
      <w:proofErr w:type="spellEnd"/>
      <w:r>
        <w:t xml:space="preserve"> vindt plaats op zondag 4 november </w:t>
      </w:r>
    </w:p>
    <w:p w:rsidR="00A62348" w:rsidRDefault="005B03CC" w:rsidP="006B75F2">
      <w:pPr>
        <w:pStyle w:val="Default"/>
      </w:pPr>
      <w:r>
        <w:t xml:space="preserve">. </w:t>
      </w:r>
    </w:p>
    <w:p w:rsidR="005B03CC" w:rsidRDefault="005B03CC" w:rsidP="009B3D8F">
      <w:pPr>
        <w:pStyle w:val="Default"/>
      </w:pPr>
      <w:r>
        <w:t>op 2 plaatsen</w:t>
      </w:r>
      <w:r w:rsidR="009B3D8F">
        <w:t>:</w:t>
      </w:r>
      <w:r>
        <w:t xml:space="preserve"> te Aalst</w:t>
      </w:r>
      <w:r w:rsidR="00E82018">
        <w:t>,</w:t>
      </w:r>
      <w:r>
        <w:t xml:space="preserve"> Sint Pau</w:t>
      </w:r>
      <w:r w:rsidR="00A62348">
        <w:t>luszaal, Botermelkstraat 63</w:t>
      </w:r>
      <w:r w:rsidR="009B3D8F">
        <w:br/>
        <w:t xml:space="preserve"> </w:t>
      </w:r>
      <w:r w:rsidR="009B3D8F">
        <w:tab/>
      </w:r>
      <w:r w:rsidR="009B3D8F">
        <w:tab/>
      </w:r>
      <w:r w:rsidR="009B3D8F">
        <w:tab/>
        <w:t>van 14.00 u. tot 17.00 u</w:t>
      </w:r>
      <w:r w:rsidR="00A62348">
        <w:br/>
      </w:r>
      <w:r w:rsidR="00A62348">
        <w:tab/>
      </w:r>
      <w:r w:rsidR="00A62348">
        <w:tab/>
        <w:t xml:space="preserve">    </w:t>
      </w:r>
      <w:r>
        <w:t>te Meeuwen</w:t>
      </w:r>
      <w:r w:rsidR="009B3D8F">
        <w:t xml:space="preserve">-Gruitrode, Zaal </w:t>
      </w:r>
      <w:proofErr w:type="spellStart"/>
      <w:r w:rsidR="009B3D8F">
        <w:t>Elikom</w:t>
      </w:r>
      <w:proofErr w:type="spellEnd"/>
      <w:r w:rsidR="009B3D8F">
        <w:t xml:space="preserve">, Weg naar </w:t>
      </w:r>
      <w:proofErr w:type="spellStart"/>
      <w:r w:rsidR="009B3D8F">
        <w:t>Elikom</w:t>
      </w:r>
      <w:proofErr w:type="spellEnd"/>
      <w:r w:rsidR="009B3D8F">
        <w:t xml:space="preserve"> 243 </w:t>
      </w:r>
    </w:p>
    <w:p w:rsidR="009B3D8F" w:rsidRDefault="009B3D8F" w:rsidP="009B3D8F">
      <w:pPr>
        <w:pStyle w:val="Default"/>
      </w:pPr>
      <w:r>
        <w:t xml:space="preserve"> </w:t>
      </w:r>
      <w:r>
        <w:tab/>
      </w:r>
      <w:r>
        <w:tab/>
      </w:r>
      <w:r>
        <w:tab/>
        <w:t>van 15.00 u tot 18.00 u.</w:t>
      </w:r>
    </w:p>
    <w:p w:rsidR="00E82018" w:rsidRPr="00E82018" w:rsidRDefault="00E82018" w:rsidP="006B75F2">
      <w:pPr>
        <w:pStyle w:val="Default"/>
        <w:rPr>
          <w:b/>
        </w:rPr>
      </w:pPr>
      <w:r w:rsidRPr="00E82018">
        <w:rPr>
          <w:b/>
        </w:rPr>
        <w:t>Op het formulier gezondheidsverklaring moeten de volledige ringnummers van de ingezonden vogels vermeld. Dit formulier dient ingevuld meegebracht bij de inkorving!</w:t>
      </w:r>
      <w:r>
        <w:rPr>
          <w:b/>
        </w:rPr>
        <w:t xml:space="preserve"> </w:t>
      </w:r>
    </w:p>
    <w:p w:rsidR="00E82018" w:rsidRDefault="005B03CC" w:rsidP="006B75F2">
      <w:pPr>
        <w:pStyle w:val="Default"/>
      </w:pPr>
      <w:r>
        <w:t xml:space="preserve">De </w:t>
      </w:r>
      <w:proofErr w:type="spellStart"/>
      <w:r>
        <w:t>i</w:t>
      </w:r>
      <w:r w:rsidR="006B75F2">
        <w:t>nkooi</w:t>
      </w:r>
      <w:r>
        <w:t>i</w:t>
      </w:r>
      <w:r w:rsidR="006B75F2">
        <w:t>ng</w:t>
      </w:r>
      <w:proofErr w:type="spellEnd"/>
      <w:r w:rsidR="006B75F2">
        <w:t xml:space="preserve"> in </w:t>
      </w:r>
      <w:proofErr w:type="spellStart"/>
      <w:r w:rsidR="006B75F2">
        <w:t>Herning</w:t>
      </w:r>
      <w:proofErr w:type="spellEnd"/>
      <w:r w:rsidR="006B75F2">
        <w:t xml:space="preserve"> vindt plaats op dinsdag 6 november 2018 van 10.00 tot 20.00 uur. </w:t>
      </w:r>
    </w:p>
    <w:p w:rsidR="00E82018" w:rsidRDefault="00E82018" w:rsidP="006B75F2">
      <w:pPr>
        <w:pStyle w:val="Default"/>
      </w:pPr>
      <w:r>
        <w:t xml:space="preserve">De vogels </w:t>
      </w:r>
      <w:r w:rsidR="006B75F2">
        <w:t>worden geleverd door collectief vervoer</w:t>
      </w:r>
      <w:r>
        <w:t>.</w:t>
      </w:r>
    </w:p>
    <w:p w:rsidR="006B75F2" w:rsidRDefault="006B75F2" w:rsidP="006B75F2">
      <w:pPr>
        <w:pStyle w:val="Default"/>
      </w:pPr>
      <w:r>
        <w:t xml:space="preserve"> Voorafgaand aan het inbrengen worden veterinaire papieren bij de ingang geïnspecteerd. Voor de teruggave van de keurfiches en transportkisten van verkochte dieren zijn die personen verantwoordelijk die de dieren hebben afgeleverd.</w:t>
      </w:r>
    </w:p>
    <w:p w:rsidR="009B3D8F" w:rsidRDefault="009B3D8F" w:rsidP="006B75F2">
      <w:pPr>
        <w:pStyle w:val="Default"/>
      </w:pPr>
    </w:p>
    <w:p w:rsidR="006B75F2" w:rsidRPr="009B3D8F" w:rsidRDefault="009B3D8F" w:rsidP="006B75F2">
      <w:pPr>
        <w:pStyle w:val="Default"/>
        <w:rPr>
          <w:b/>
        </w:rPr>
      </w:pPr>
      <w:r>
        <w:rPr>
          <w:b/>
        </w:rPr>
        <w:t xml:space="preserve">10. </w:t>
      </w:r>
      <w:proofErr w:type="spellStart"/>
      <w:r>
        <w:rPr>
          <w:b/>
        </w:rPr>
        <w:t>Uitkooiï</w:t>
      </w:r>
      <w:r w:rsidRPr="009B3D8F">
        <w:rPr>
          <w:b/>
        </w:rPr>
        <w:t>ng</w:t>
      </w:r>
      <w:proofErr w:type="spellEnd"/>
      <w:r w:rsidRPr="009B3D8F">
        <w:rPr>
          <w:b/>
        </w:rPr>
        <w:t xml:space="preserve"> </w:t>
      </w:r>
    </w:p>
    <w:p w:rsidR="009B3D8F" w:rsidRDefault="009B3D8F" w:rsidP="009B3D8F">
      <w:pPr>
        <w:pStyle w:val="Default"/>
      </w:pPr>
      <w:r>
        <w:t xml:space="preserve">De </w:t>
      </w:r>
      <w:proofErr w:type="spellStart"/>
      <w:r>
        <w:t>uitkooiïng</w:t>
      </w:r>
      <w:proofErr w:type="spellEnd"/>
      <w:r>
        <w:t xml:space="preserve"> in </w:t>
      </w:r>
      <w:proofErr w:type="spellStart"/>
      <w:r>
        <w:t>Herning</w:t>
      </w:r>
      <w:proofErr w:type="spellEnd"/>
      <w:r>
        <w:t xml:space="preserve"> vindt plaats op zondag 11 november 2018 vanaf 15.00 u</w:t>
      </w:r>
    </w:p>
    <w:p w:rsidR="009B3D8F" w:rsidRDefault="009B3D8F" w:rsidP="009B3D8F">
      <w:pPr>
        <w:pStyle w:val="Default"/>
      </w:pPr>
      <w:r>
        <w:t xml:space="preserve">De Belgische </w:t>
      </w:r>
      <w:proofErr w:type="spellStart"/>
      <w:r>
        <w:t>uitkooiï</w:t>
      </w:r>
      <w:r w:rsidRPr="005B03CC">
        <w:t>ng</w:t>
      </w:r>
      <w:proofErr w:type="spellEnd"/>
      <w:r>
        <w:t xml:space="preserve"> vindt plaats op maandag 12 november </w:t>
      </w:r>
    </w:p>
    <w:p w:rsidR="009B3D8F" w:rsidRDefault="009B3D8F" w:rsidP="009B3D8F">
      <w:pPr>
        <w:pStyle w:val="Default"/>
      </w:pPr>
      <w:r>
        <w:t>op 2 plaatsen: te Aalst, Sint Pauluszaal, Botermelkstraat 63</w:t>
      </w:r>
      <w:r>
        <w:br/>
        <w:t xml:space="preserve"> </w:t>
      </w:r>
      <w:r>
        <w:tab/>
      </w:r>
      <w:r>
        <w:tab/>
      </w:r>
      <w:r>
        <w:tab/>
        <w:t>van 17.00 u. tot 20.00 u</w:t>
      </w:r>
      <w:r>
        <w:br/>
      </w:r>
      <w:r>
        <w:tab/>
      </w:r>
      <w:r>
        <w:tab/>
        <w:t xml:space="preserve">    te Meeuwen-Gruitrode, Zaal </w:t>
      </w:r>
      <w:proofErr w:type="spellStart"/>
      <w:r>
        <w:t>Elikom</w:t>
      </w:r>
      <w:proofErr w:type="spellEnd"/>
      <w:r>
        <w:t xml:space="preserve">, Weg naar </w:t>
      </w:r>
      <w:proofErr w:type="spellStart"/>
      <w:r>
        <w:t>Elikom</w:t>
      </w:r>
      <w:proofErr w:type="spellEnd"/>
      <w:r>
        <w:t xml:space="preserve"> 243 </w:t>
      </w:r>
    </w:p>
    <w:p w:rsidR="009B3D8F" w:rsidRDefault="009B3D8F" w:rsidP="009B3D8F">
      <w:pPr>
        <w:pStyle w:val="Default"/>
      </w:pPr>
      <w:r>
        <w:t xml:space="preserve"> </w:t>
      </w:r>
      <w:r>
        <w:tab/>
      </w:r>
      <w:r>
        <w:tab/>
      </w:r>
      <w:r>
        <w:tab/>
        <w:t>van 16.00 u tot 20.00 u.</w:t>
      </w:r>
    </w:p>
    <w:p w:rsidR="009B3D8F" w:rsidRDefault="009B3D8F" w:rsidP="006B75F2">
      <w:pPr>
        <w:pStyle w:val="Default"/>
      </w:pPr>
    </w:p>
    <w:p w:rsidR="006B75F2" w:rsidRPr="006973A4" w:rsidRDefault="009B3D8F" w:rsidP="006B75F2">
      <w:pPr>
        <w:pStyle w:val="Default"/>
        <w:rPr>
          <w:b/>
        </w:rPr>
      </w:pPr>
      <w:r>
        <w:rPr>
          <w:b/>
        </w:rPr>
        <w:t>11</w:t>
      </w:r>
      <w:r w:rsidR="006B75F2" w:rsidRPr="006973A4">
        <w:rPr>
          <w:b/>
        </w:rPr>
        <w:t xml:space="preserve">. Keuring </w:t>
      </w:r>
    </w:p>
    <w:p w:rsidR="006B75F2" w:rsidRDefault="009B3D8F" w:rsidP="006B75F2">
      <w:pPr>
        <w:pStyle w:val="Default"/>
      </w:pPr>
      <w:r>
        <w:t>11</w:t>
      </w:r>
      <w:r w:rsidR="006B75F2">
        <w:t xml:space="preserve">.1 Op Europese Shows zijn er minimaal 4 keurmeesters voor GS / WS, EX, FP en MCE. Alle keurmeesters worden begeleid  door hun supervisors. De supervisors moeten alle winnaar en uitsluitingsvogels </w:t>
      </w:r>
      <w:r w:rsidR="006973A4">
        <w:t xml:space="preserve">    </w:t>
      </w:r>
      <w:r w:rsidR="006B75F2">
        <w:t xml:space="preserve">medeondertekenen. De </w:t>
      </w:r>
      <w:proofErr w:type="spellStart"/>
      <w:r w:rsidR="006B75F2">
        <w:t>keurmeestesrs</w:t>
      </w:r>
      <w:proofErr w:type="spellEnd"/>
      <w:r w:rsidR="006B75F2">
        <w:t xml:space="preserve"> zijn verantwoordelijk voor correct ingevulde keurfiches. Deze moeten worden ondertekend en afgeleverd bij het tentoonstellingskantoor met alle aantekeningen zoals</w:t>
      </w:r>
      <w:r w:rsidR="006973A4">
        <w:t xml:space="preserve">: </w:t>
      </w:r>
      <w:proofErr w:type="spellStart"/>
      <w:r w:rsidR="006973A4">
        <w:t>Europameister</w:t>
      </w:r>
      <w:proofErr w:type="spellEnd"/>
      <w:r w:rsidR="006973A4">
        <w:t xml:space="preserve"> en</w:t>
      </w:r>
      <w:r w:rsidR="006B75F2">
        <w:t xml:space="preserve"> Europese kampioenen. </w:t>
      </w:r>
    </w:p>
    <w:p w:rsidR="006B75F2" w:rsidRDefault="006B75F2" w:rsidP="006B75F2">
      <w:pPr>
        <w:pStyle w:val="Default"/>
      </w:pPr>
      <w:r>
        <w:t xml:space="preserve">Supervisors zijn verplicht aanwezig te </w:t>
      </w:r>
      <w:r w:rsidR="00831538">
        <w:t xml:space="preserve">zijn tijdens de hele show </w:t>
      </w:r>
      <w:r>
        <w:t>(</w:t>
      </w:r>
      <w:proofErr w:type="spellStart"/>
      <w:r>
        <w:t>leveringsdag</w:t>
      </w:r>
      <w:proofErr w:type="spellEnd"/>
      <w:r>
        <w:t xml:space="preserve"> tot aan de </w:t>
      </w:r>
      <w:r w:rsidR="00831538">
        <w:t>afl</w:t>
      </w:r>
      <w:r>
        <w:t>evering).</w:t>
      </w:r>
    </w:p>
    <w:p w:rsidR="006B75F2" w:rsidRDefault="009B3D8F" w:rsidP="006B75F2">
      <w:pPr>
        <w:pStyle w:val="Default"/>
      </w:pPr>
      <w:r>
        <w:lastRenderedPageBreak/>
        <w:t>11</w:t>
      </w:r>
      <w:r w:rsidR="006B75F2">
        <w:t xml:space="preserve">.2 De </w:t>
      </w:r>
      <w:r w:rsidR="00831538">
        <w:t>keuring</w:t>
      </w:r>
      <w:r w:rsidR="006B75F2">
        <w:t xml:space="preserve"> van de vogels gebeurt volgens de beslissingen van de standaardcommissie.</w:t>
      </w:r>
    </w:p>
    <w:p w:rsidR="006B75F2" w:rsidRDefault="009B3D8F" w:rsidP="006B75F2">
      <w:pPr>
        <w:pStyle w:val="Default"/>
      </w:pPr>
      <w:r>
        <w:t>11</w:t>
      </w:r>
      <w:r w:rsidR="006B75F2">
        <w:t>.3 De jury wordt aangespoord om maximaal 93 punten per vogel toe te kennen. De eerste geplaatste vogel van een masterclass heeft altijd 1 punt meer dan de tweede geplaatste.</w:t>
      </w:r>
    </w:p>
    <w:p w:rsidR="00831538" w:rsidRDefault="006B75F2" w:rsidP="006B75F2">
      <w:pPr>
        <w:pStyle w:val="Default"/>
      </w:pPr>
      <w:r>
        <w:t xml:space="preserve">Een herwaardering op 94 punten in de masterclass kan alleen plaatsvinden in aanwezigheid van de waarnemend supervisor. </w:t>
      </w:r>
    </w:p>
    <w:p w:rsidR="006B75F2" w:rsidRDefault="006B75F2" w:rsidP="006B75F2">
      <w:pPr>
        <w:pStyle w:val="Default"/>
      </w:pPr>
      <w:r>
        <w:t xml:space="preserve">Ook moet de </w:t>
      </w:r>
      <w:r w:rsidR="00B03622" w:rsidRPr="006973A4">
        <w:t>Europe</w:t>
      </w:r>
      <w:r w:rsidR="00B03622">
        <w:t>an-</w:t>
      </w:r>
      <w:proofErr w:type="spellStart"/>
      <w:r w:rsidR="00B03622">
        <w:t>Champion</w:t>
      </w:r>
      <w:proofErr w:type="spellEnd"/>
      <w:r w:rsidR="00B03622">
        <w:t xml:space="preserve"> </w:t>
      </w:r>
      <w:r>
        <w:t xml:space="preserve">1 punt meer hebben dan de tweede geplaatste. Een herwaardering van 94 punten voor de </w:t>
      </w:r>
      <w:r w:rsidR="00B03622" w:rsidRPr="006973A4">
        <w:t>Europe</w:t>
      </w:r>
      <w:r w:rsidR="00B03622">
        <w:t>an-</w:t>
      </w:r>
      <w:proofErr w:type="spellStart"/>
      <w:r w:rsidR="00B03622">
        <w:t>Champion</w:t>
      </w:r>
      <w:proofErr w:type="spellEnd"/>
      <w:r w:rsidR="00B03622">
        <w:t xml:space="preserve"> </w:t>
      </w:r>
      <w:r>
        <w:t xml:space="preserve">moet worden bereikt door alle waarnemende </w:t>
      </w:r>
      <w:r w:rsidR="00B03622">
        <w:t>keurmeesters</w:t>
      </w:r>
      <w:r>
        <w:t xml:space="preserve"> in de klasse EE van deze kampioen onder voorzitterschap van de waarnemend supervisor.</w:t>
      </w:r>
    </w:p>
    <w:p w:rsidR="00831538" w:rsidRDefault="00831538" w:rsidP="006B75F2">
      <w:pPr>
        <w:pStyle w:val="Default"/>
      </w:pPr>
    </w:p>
    <w:p w:rsidR="006B75F2" w:rsidRDefault="009B3D8F" w:rsidP="006B75F2">
      <w:pPr>
        <w:pStyle w:val="Default"/>
      </w:pPr>
      <w:r>
        <w:t>11</w:t>
      </w:r>
      <w:r w:rsidR="006B75F2">
        <w:t>.4 Bij de kampioenen moet een ringcontrole worden uitgevoerd.</w:t>
      </w:r>
    </w:p>
    <w:p w:rsidR="006973A4" w:rsidRDefault="006B75F2" w:rsidP="006B75F2">
      <w:pPr>
        <w:pStyle w:val="Default"/>
      </w:pPr>
      <w:r>
        <w:t>De ringbediening wordt uitgevoerd door een lid in opdracht van</w:t>
      </w:r>
      <w:r w:rsidR="00831538">
        <w:t xml:space="preserve"> standaard commissie van de sectie vogels</w:t>
      </w:r>
    </w:p>
    <w:p w:rsidR="006973A4" w:rsidRDefault="006973A4" w:rsidP="006B75F2">
      <w:pPr>
        <w:pStyle w:val="Default"/>
      </w:pPr>
      <w:r>
        <w:t>Er wordt gecontroleerd op:</w:t>
      </w:r>
    </w:p>
    <w:p w:rsidR="006973A4" w:rsidRDefault="006973A4" w:rsidP="006B75F2">
      <w:pPr>
        <w:pStyle w:val="Default"/>
      </w:pPr>
      <w:r>
        <w:t>het kweeknummer en het kweekjaar</w:t>
      </w:r>
      <w:r w:rsidR="00380AF4">
        <w:t xml:space="preserve">, </w:t>
      </w:r>
      <w:r>
        <w:t>de ringmaten</w:t>
      </w:r>
      <w:r w:rsidR="00380AF4">
        <w:t>, manipulatie</w:t>
      </w:r>
    </w:p>
    <w:p w:rsidR="0039283C" w:rsidRDefault="0039283C" w:rsidP="006B75F2">
      <w:pPr>
        <w:pStyle w:val="Default"/>
      </w:pPr>
    </w:p>
    <w:p w:rsidR="006973A4" w:rsidRPr="006973A4" w:rsidRDefault="009B3D8F" w:rsidP="006973A4">
      <w:pPr>
        <w:pStyle w:val="Default"/>
        <w:rPr>
          <w:b/>
        </w:rPr>
      </w:pPr>
      <w:r>
        <w:rPr>
          <w:b/>
        </w:rPr>
        <w:t>12</w:t>
      </w:r>
      <w:r w:rsidR="006973A4" w:rsidRPr="006973A4">
        <w:rPr>
          <w:b/>
        </w:rPr>
        <w:t>. Eervolle vermelding</w:t>
      </w:r>
      <w:r w:rsidR="006973A4">
        <w:rPr>
          <w:b/>
        </w:rPr>
        <w:t>en</w:t>
      </w:r>
    </w:p>
    <w:p w:rsidR="006973A4" w:rsidRDefault="006973A4" w:rsidP="006973A4">
      <w:pPr>
        <w:pStyle w:val="Default"/>
      </w:pPr>
      <w:r>
        <w:t>Elke exposant ontvangt het herinneringsmedaillon van de 29e EE show 2018.</w:t>
      </w:r>
    </w:p>
    <w:p w:rsidR="006973A4" w:rsidRDefault="006973A4" w:rsidP="006973A4">
      <w:pPr>
        <w:pStyle w:val="Default"/>
      </w:pPr>
      <w:r>
        <w:t>Er is een prijs op 2 niveaus.</w:t>
      </w:r>
    </w:p>
    <w:p w:rsidR="006973A4" w:rsidRDefault="006973A4" w:rsidP="006973A4">
      <w:pPr>
        <w:pStyle w:val="Default"/>
      </w:pPr>
      <w:r>
        <w:t>Het laagste niveau 1 is de Europese Master. Hij zal volgens de hoofdgroepering van de sectie vogels toekend worden</w:t>
      </w:r>
    </w:p>
    <w:p w:rsidR="006973A4" w:rsidRDefault="006973A4" w:rsidP="006973A4">
      <w:pPr>
        <w:pStyle w:val="Default"/>
      </w:pPr>
      <w:r>
        <w:t xml:space="preserve">Niveau 2 is Deze is het hoogste niveau en is het meest waardevol. Deze prijs wordt slechts één keer in elke </w:t>
      </w:r>
      <w:proofErr w:type="spellStart"/>
      <w:r>
        <w:t>champion</w:t>
      </w:r>
      <w:proofErr w:type="spellEnd"/>
      <w:r>
        <w:t xml:space="preserve"> klasse  toegekend. Volgens protocol en reglementen kunnen maximaal 50 European-</w:t>
      </w:r>
      <w:proofErr w:type="spellStart"/>
      <w:r>
        <w:t>Champions</w:t>
      </w:r>
      <w:proofErr w:type="spellEnd"/>
      <w:r>
        <w:t xml:space="preserve"> worden toegekend.</w:t>
      </w:r>
    </w:p>
    <w:p w:rsidR="006973A4" w:rsidRDefault="006973A4" w:rsidP="006973A4">
      <w:pPr>
        <w:pStyle w:val="Default"/>
      </w:pPr>
      <w:r>
        <w:t>Totaal wordt toegekend:</w:t>
      </w:r>
    </w:p>
    <w:p w:rsidR="006973A4" w:rsidRDefault="006973A4" w:rsidP="006973A4">
      <w:pPr>
        <w:pStyle w:val="Default"/>
      </w:pPr>
      <w:r>
        <w:t>Voor elke European-Master-Class één Europese Master, als de vogel minimaal 93 punten heeft en minstens 10 vogels van minstens 3 exposanten met elkaar concurreren. De European-Master ontvangt een certificaat en, afhankelijk van het gastland, misschien een speciale prijs.</w:t>
      </w:r>
    </w:p>
    <w:p w:rsidR="0007662D" w:rsidRDefault="006973A4" w:rsidP="0007662D">
      <w:pPr>
        <w:pStyle w:val="Default"/>
      </w:pPr>
      <w:r>
        <w:t xml:space="preserve">Voor elke </w:t>
      </w:r>
      <w:r w:rsidR="00380AF4" w:rsidRPr="006973A4">
        <w:t>Europe</w:t>
      </w:r>
      <w:r w:rsidR="00380AF4">
        <w:t>an-</w:t>
      </w:r>
      <w:proofErr w:type="spellStart"/>
      <w:r w:rsidR="00380AF4">
        <w:t>Champion</w:t>
      </w:r>
      <w:r>
        <w:t>klasse</w:t>
      </w:r>
      <w:proofErr w:type="spellEnd"/>
      <w:r>
        <w:t xml:space="preserve"> één </w:t>
      </w:r>
      <w:r w:rsidR="00380AF4" w:rsidRPr="006973A4">
        <w:t>Europe</w:t>
      </w:r>
      <w:r w:rsidR="00380AF4">
        <w:t>an-</w:t>
      </w:r>
      <w:proofErr w:type="spellStart"/>
      <w:r w:rsidR="00380AF4">
        <w:t>Champion</w:t>
      </w:r>
      <w:proofErr w:type="spellEnd"/>
      <w:r w:rsidR="00380AF4">
        <w:t>.</w:t>
      </w:r>
      <w:r>
        <w:t>, als er minstens 20 vogels zijn van minimaal 3 exposanten</w:t>
      </w:r>
      <w:r w:rsidR="0007662D">
        <w:t xml:space="preserve"> Minimum aantal punten = 94.</w:t>
      </w:r>
    </w:p>
    <w:p w:rsidR="0007662D" w:rsidRDefault="0007662D" w:rsidP="0007662D">
      <w:pPr>
        <w:pStyle w:val="Default"/>
      </w:pPr>
      <w:r>
        <w:t xml:space="preserve">De </w:t>
      </w:r>
      <w:r w:rsidR="00380AF4" w:rsidRPr="00380AF4">
        <w:t>European-</w:t>
      </w:r>
      <w:proofErr w:type="spellStart"/>
      <w:r w:rsidR="00380AF4" w:rsidRPr="00380AF4">
        <w:t>Champion</w:t>
      </w:r>
      <w:proofErr w:type="spellEnd"/>
      <w:r w:rsidR="00380AF4" w:rsidRPr="00380AF4">
        <w:t xml:space="preserve">. </w:t>
      </w:r>
      <w:r>
        <w:t>krijgt een certificaat met een prijs.</w:t>
      </w:r>
    </w:p>
    <w:p w:rsidR="0007662D" w:rsidRDefault="0007662D" w:rsidP="0007662D">
      <w:pPr>
        <w:pStyle w:val="Default"/>
      </w:pPr>
      <w:r>
        <w:t xml:space="preserve">De </w:t>
      </w:r>
      <w:proofErr w:type="spellStart"/>
      <w:r>
        <w:t>vice</w:t>
      </w:r>
      <w:proofErr w:type="spellEnd"/>
      <w:r>
        <w:t>-Europees kampioen ontvangt een certificaat als ten minste 40 vogels strijden in de kampioensklasse. Minimum aantal punten = 93.</w:t>
      </w:r>
    </w:p>
    <w:p w:rsidR="0007662D" w:rsidRDefault="0007662D" w:rsidP="0007662D">
      <w:pPr>
        <w:pStyle w:val="Default"/>
      </w:pPr>
      <w:r>
        <w:t>De derde plaats met de Europese kampioen wordt geëerd met een certificaat, als ten minste 60 vogels in de kampioensklasse strijden. Minimum aantal punten = 93.</w:t>
      </w:r>
    </w:p>
    <w:p w:rsidR="0007662D" w:rsidRDefault="0007662D" w:rsidP="0007662D">
      <w:pPr>
        <w:pStyle w:val="Default"/>
      </w:pPr>
    </w:p>
    <w:p w:rsidR="009B3D8F" w:rsidRDefault="009B3D8F" w:rsidP="0007662D">
      <w:pPr>
        <w:pStyle w:val="Default"/>
      </w:pPr>
    </w:p>
    <w:p w:rsidR="00F83DB5" w:rsidRDefault="00F83DB5" w:rsidP="0007662D">
      <w:pPr>
        <w:pStyle w:val="Default"/>
      </w:pPr>
    </w:p>
    <w:p w:rsidR="00F83DB5" w:rsidRDefault="00F83DB5" w:rsidP="0007662D">
      <w:pPr>
        <w:pStyle w:val="Default"/>
      </w:pPr>
    </w:p>
    <w:p w:rsidR="009B3D8F" w:rsidRDefault="009B3D8F" w:rsidP="0007662D">
      <w:pPr>
        <w:pStyle w:val="Default"/>
      </w:pPr>
    </w:p>
    <w:p w:rsidR="0007662D" w:rsidRPr="0007662D" w:rsidRDefault="009B3D8F" w:rsidP="0007662D">
      <w:pPr>
        <w:pStyle w:val="Default"/>
        <w:rPr>
          <w:b/>
        </w:rPr>
      </w:pPr>
      <w:r>
        <w:rPr>
          <w:b/>
        </w:rPr>
        <w:lastRenderedPageBreak/>
        <w:t>13</w:t>
      </w:r>
      <w:r w:rsidR="0007662D" w:rsidRPr="0007662D">
        <w:rPr>
          <w:b/>
        </w:rPr>
        <w:t>. Catalogus</w:t>
      </w:r>
    </w:p>
    <w:p w:rsidR="0007662D" w:rsidRDefault="0007662D" w:rsidP="0007662D">
      <w:pPr>
        <w:pStyle w:val="Default"/>
      </w:pPr>
      <w:r>
        <w:t>De catalogus is verplicht voor elke exposant. De buitenlandse exposanten ontvangen hun catalogus in de betreffende kiosk van hun land</w:t>
      </w:r>
    </w:p>
    <w:p w:rsidR="0007662D" w:rsidRDefault="0007662D" w:rsidP="0007662D">
      <w:pPr>
        <w:pStyle w:val="Default"/>
      </w:pPr>
      <w:r>
        <w:t xml:space="preserve">Niet-opgevraagde prijzen, catalogi en badges worden na de voorstelling door de </w:t>
      </w:r>
      <w:proofErr w:type="spellStart"/>
      <w:r>
        <w:t>convoyeurs</w:t>
      </w:r>
      <w:proofErr w:type="spellEnd"/>
      <w:r>
        <w:t xml:space="preserve"> aan de betreffende exposanten gestuurd</w:t>
      </w:r>
    </w:p>
    <w:p w:rsidR="0007662D" w:rsidRPr="0007662D" w:rsidRDefault="0007662D" w:rsidP="0007662D">
      <w:pPr>
        <w:pStyle w:val="Default"/>
        <w:rPr>
          <w:b/>
        </w:rPr>
      </w:pPr>
    </w:p>
    <w:p w:rsidR="0007662D" w:rsidRPr="0007662D" w:rsidRDefault="009B3D8F" w:rsidP="0007662D">
      <w:pPr>
        <w:pStyle w:val="Default"/>
        <w:rPr>
          <w:b/>
        </w:rPr>
      </w:pPr>
      <w:r>
        <w:rPr>
          <w:b/>
        </w:rPr>
        <w:t>14</w:t>
      </w:r>
      <w:r w:rsidR="0007662D" w:rsidRPr="0007662D">
        <w:rPr>
          <w:b/>
        </w:rPr>
        <w:t xml:space="preserve">. Verkoop van </w:t>
      </w:r>
      <w:r w:rsidR="00380AF4">
        <w:rPr>
          <w:b/>
        </w:rPr>
        <w:t>vogels</w:t>
      </w:r>
    </w:p>
    <w:p w:rsidR="0007662D" w:rsidRDefault="009B3D8F" w:rsidP="0007662D">
      <w:pPr>
        <w:pStyle w:val="Default"/>
      </w:pPr>
      <w:r>
        <w:t>14</w:t>
      </w:r>
      <w:r w:rsidR="0007662D">
        <w:t>.1 Elke exposant krijgt het recht om zijn vogels als verkoopbaar te melden. Hij schrijft op de A-sheet zijn verkoopprijs (in euro's). 20% onkosten worden door de beursleiding aan de prijs toegevoegd. Deze som verschijnt dan in de catalogus.</w:t>
      </w:r>
    </w:p>
    <w:p w:rsidR="0007662D" w:rsidRDefault="0007662D" w:rsidP="0007662D">
      <w:pPr>
        <w:pStyle w:val="Default"/>
      </w:pPr>
      <w:r>
        <w:t>De verkoop van dieren is alleen mogelijk na opening van het verkoopkantoor. Verkochte dieren kunnen worden geleverd vanaf vrijdag om 14.00 uur en moeten worden afgeleverd in een doos die is gekocht bij het tentoonstellingsmanagement (sanitaire maatregelen).</w:t>
      </w:r>
    </w:p>
    <w:p w:rsidR="0007662D" w:rsidRDefault="0007662D" w:rsidP="0007662D">
      <w:pPr>
        <w:pStyle w:val="Default"/>
      </w:pPr>
      <w:r>
        <w:t xml:space="preserve">Alle verkochte dieren moeten uiterlijk op zondag 11 november om 12 uur worden geleverd. Het tentoonstellingsmanagement is niet aansprakelijk als gekochte dieren na deze datum </w:t>
      </w:r>
      <w:r w:rsidR="00380AF4">
        <w:t xml:space="preserve">en uur </w:t>
      </w:r>
      <w:r>
        <w:t>door de</w:t>
      </w:r>
      <w:r w:rsidR="00380AF4">
        <w:t xml:space="preserve"> kweker</w:t>
      </w:r>
      <w:r>
        <w:t xml:space="preserve"> worden teruggenomen.</w:t>
      </w:r>
    </w:p>
    <w:p w:rsidR="0007662D" w:rsidRDefault="009B3D8F" w:rsidP="0007662D">
      <w:pPr>
        <w:pStyle w:val="Default"/>
      </w:pPr>
      <w:r>
        <w:t>14</w:t>
      </w:r>
      <w:r w:rsidR="00380AF4">
        <w:t>.2 Het totale bedrag van de vogel</w:t>
      </w:r>
      <w:r w:rsidR="0007662D">
        <w:t xml:space="preserve">verkopen zal worden overgedragen aan de betreffende </w:t>
      </w:r>
      <w:proofErr w:type="spellStart"/>
      <w:r w:rsidR="0007662D">
        <w:t>kassiervereniging</w:t>
      </w:r>
      <w:proofErr w:type="spellEnd"/>
      <w:r w:rsidR="0007662D">
        <w:t xml:space="preserve"> uiterlijk 30 dagen na de tentoonstelling. De verkoop moet vergezeld zijn van een exacte verkooplijst.</w:t>
      </w:r>
    </w:p>
    <w:p w:rsidR="0007662D" w:rsidRDefault="0007662D" w:rsidP="0007662D">
      <w:pPr>
        <w:pStyle w:val="Default"/>
      </w:pPr>
    </w:p>
    <w:p w:rsidR="0007662D" w:rsidRPr="0007662D" w:rsidRDefault="009B3D8F" w:rsidP="0007662D">
      <w:pPr>
        <w:pStyle w:val="Default"/>
        <w:rPr>
          <w:b/>
        </w:rPr>
      </w:pPr>
      <w:r>
        <w:rPr>
          <w:b/>
        </w:rPr>
        <w:t>15</w:t>
      </w:r>
      <w:r w:rsidR="0007662D" w:rsidRPr="0007662D">
        <w:rPr>
          <w:b/>
        </w:rPr>
        <w:t>. Veterinaire voorschriften</w:t>
      </w:r>
    </w:p>
    <w:p w:rsidR="00F83DB5" w:rsidRDefault="00E82018" w:rsidP="0007662D">
      <w:pPr>
        <w:pStyle w:val="Default"/>
      </w:pPr>
      <w:r>
        <w:t>De vogels dienen vergezeld te zijn van een gezondheidsverklaring afgeleverd door een dierenarts.</w:t>
      </w:r>
      <w:r w:rsidR="00F83DB5">
        <w:t xml:space="preserve"> </w:t>
      </w:r>
    </w:p>
    <w:p w:rsidR="0007662D" w:rsidRDefault="00F83DB5" w:rsidP="0007662D">
      <w:pPr>
        <w:pStyle w:val="Default"/>
      </w:pPr>
      <w:r>
        <w:t>Op de op de website aanwezige gezondheidsverklaring dienen door de inschrijver bij het inbrengen alle volledige ringgegevens van de ingezonden vogels genoteerd. De aanwezige dierenarts zal na controle van de ingezonden vogels de gezondheidsverklaring ondertekenen.</w:t>
      </w:r>
    </w:p>
    <w:p w:rsidR="0007662D" w:rsidRDefault="0007662D" w:rsidP="0007662D">
      <w:pPr>
        <w:pStyle w:val="Default"/>
      </w:pPr>
    </w:p>
    <w:p w:rsidR="0007662D" w:rsidRPr="0007662D" w:rsidRDefault="009B3D8F" w:rsidP="0007662D">
      <w:pPr>
        <w:pStyle w:val="Default"/>
        <w:rPr>
          <w:b/>
        </w:rPr>
      </w:pPr>
      <w:r>
        <w:rPr>
          <w:b/>
        </w:rPr>
        <w:t>16</w:t>
      </w:r>
      <w:r w:rsidR="0007662D" w:rsidRPr="0007662D">
        <w:rPr>
          <w:b/>
        </w:rPr>
        <w:t>. Aansprakelijkheid</w:t>
      </w:r>
    </w:p>
    <w:p w:rsidR="0007662D" w:rsidRDefault="0007662D" w:rsidP="0007662D">
      <w:pPr>
        <w:pStyle w:val="Default"/>
      </w:pPr>
      <w:r>
        <w:t>Met de dierverliezen die zijn voortgekomen uit schuld van het showmanagement of de verantwoordelijke werknemers, wordt een adequate terugbetaling uitgevoerd. Elke andere vergoeding is geannuleerd. Bij dierverliezen moet een schriftelijke bevestiging met stempel en handtekening van het betreffende afdelingskantoor als bewijs worden gegeven. Elke sectie heeft zijn eigen sectiekantoor. Voor de dierverliezen die tijdens het transport ontstaan, aanvaardt het tentoonstellingsmanagement geen aansprakelijkheid.</w:t>
      </w:r>
    </w:p>
    <w:p w:rsidR="0007662D" w:rsidRDefault="0007662D" w:rsidP="0007662D">
      <w:pPr>
        <w:pStyle w:val="Default"/>
      </w:pPr>
    </w:p>
    <w:p w:rsidR="0007662D" w:rsidRDefault="0007662D" w:rsidP="0007662D">
      <w:pPr>
        <w:pStyle w:val="Default"/>
      </w:pPr>
    </w:p>
    <w:p w:rsidR="0007662D" w:rsidRPr="0007662D" w:rsidRDefault="009B3D8F" w:rsidP="0007662D">
      <w:pPr>
        <w:pStyle w:val="Default"/>
        <w:rPr>
          <w:b/>
        </w:rPr>
      </w:pPr>
      <w:r>
        <w:rPr>
          <w:b/>
        </w:rPr>
        <w:t>17</w:t>
      </w:r>
      <w:r w:rsidR="0007662D" w:rsidRPr="0007662D">
        <w:rPr>
          <w:b/>
        </w:rPr>
        <w:t>. Advertentie, Fotografie:</w:t>
      </w:r>
    </w:p>
    <w:p w:rsidR="0007662D" w:rsidRDefault="0007662D" w:rsidP="0007662D">
      <w:pPr>
        <w:pStyle w:val="Default"/>
      </w:pPr>
      <w:r>
        <w:t xml:space="preserve">In de tentoonstellingszalen is het plaatsen van advertenties alleen toegestaan </w:t>
      </w:r>
      <w:r>
        <w:rPr>
          <w:rFonts w:ascii="Arial" w:hAnsi="Arial" w:cs="Arial"/>
        </w:rPr>
        <w:t>​​</w:t>
      </w:r>
      <w:r>
        <w:t xml:space="preserve">na de goedkeuring van het tentoonstellingsmanagement. Officiële dierenfotografen moeten de schriftelijke toestemming van het tentoonstellingsmanagement bekomen. Deze goedkeuring wordt alleen </w:t>
      </w:r>
      <w:r>
        <w:lastRenderedPageBreak/>
        <w:t>gegeven aan geaccrediteerde fotografen van de technische tijdschriften. De aanvragen rond de accreditatie moeten uiterlijk tot 1 oktober 2018 worden verzonden aan de beursdirectie. De tijd voor het nemen van een foto bepaalt het beheer van de tentoonstelling.</w:t>
      </w:r>
    </w:p>
    <w:p w:rsidR="0007662D" w:rsidRDefault="0007662D" w:rsidP="0007662D">
      <w:pPr>
        <w:pStyle w:val="Default"/>
      </w:pPr>
      <w:r>
        <w:t>De opening van de tentoonstellingskooien is voor bezoekers verboden voor het maken van foto's.</w:t>
      </w:r>
    </w:p>
    <w:p w:rsidR="0007662D" w:rsidRDefault="0007662D" w:rsidP="0007662D">
      <w:pPr>
        <w:pStyle w:val="Default"/>
      </w:pPr>
    </w:p>
    <w:p w:rsidR="0007662D" w:rsidRPr="0007662D" w:rsidRDefault="009B3D8F" w:rsidP="0007662D">
      <w:pPr>
        <w:pStyle w:val="Default"/>
        <w:rPr>
          <w:b/>
        </w:rPr>
      </w:pPr>
      <w:r>
        <w:rPr>
          <w:b/>
        </w:rPr>
        <w:t>18</w:t>
      </w:r>
      <w:r w:rsidR="0007662D" w:rsidRPr="0007662D">
        <w:rPr>
          <w:b/>
        </w:rPr>
        <w:t>. Klachten</w:t>
      </w:r>
    </w:p>
    <w:p w:rsidR="0007662D" w:rsidRDefault="0007662D" w:rsidP="0007662D">
      <w:pPr>
        <w:pStyle w:val="Default"/>
      </w:pPr>
      <w:r>
        <w:t>De deadline voor klachten van welke aard dan ook is 31 januari 2019.</w:t>
      </w:r>
    </w:p>
    <w:p w:rsidR="0007662D" w:rsidRDefault="0007662D" w:rsidP="0007662D">
      <w:pPr>
        <w:pStyle w:val="Default"/>
      </w:pPr>
    </w:p>
    <w:p w:rsidR="0007662D" w:rsidRDefault="009B3D8F" w:rsidP="0007662D">
      <w:pPr>
        <w:pStyle w:val="Default"/>
        <w:rPr>
          <w:b/>
        </w:rPr>
      </w:pPr>
      <w:r>
        <w:rPr>
          <w:b/>
        </w:rPr>
        <w:t>19</w:t>
      </w:r>
      <w:r w:rsidR="0007662D" w:rsidRPr="0007662D">
        <w:rPr>
          <w:b/>
        </w:rPr>
        <w:t>. Vogelmarkt op de Europese show</w:t>
      </w:r>
    </w:p>
    <w:p w:rsidR="002B5B93" w:rsidRDefault="0007662D" w:rsidP="0007662D">
      <w:pPr>
        <w:pStyle w:val="Default"/>
      </w:pPr>
      <w:r>
        <w:t>Het tentoonstellingsmanagement biedt alle exposanten van het Europees Kampioenschap de mogelijkheid om vogels extra aan te bieden en te presenteren in een officiële vogelverkoop.</w:t>
      </w:r>
    </w:p>
    <w:p w:rsidR="0007662D" w:rsidRDefault="0007662D" w:rsidP="0007662D">
      <w:pPr>
        <w:pStyle w:val="Default"/>
      </w:pPr>
    </w:p>
    <w:p w:rsidR="0007662D" w:rsidRPr="0007662D" w:rsidRDefault="009B3D8F" w:rsidP="0007662D">
      <w:pPr>
        <w:pStyle w:val="Default"/>
        <w:rPr>
          <w:b/>
        </w:rPr>
      </w:pPr>
      <w:r>
        <w:rPr>
          <w:b/>
        </w:rPr>
        <w:t>20</w:t>
      </w:r>
      <w:r w:rsidR="0007662D" w:rsidRPr="0007662D">
        <w:rPr>
          <w:b/>
        </w:rPr>
        <w:t>. Juridische locatie:</w:t>
      </w:r>
    </w:p>
    <w:p w:rsidR="0007662D" w:rsidRDefault="0007662D" w:rsidP="0007662D">
      <w:pPr>
        <w:pStyle w:val="Default"/>
      </w:pPr>
      <w:r>
        <w:t xml:space="preserve">Voor mogelijke geschillen tussen de contractpartijen is de bevoegde rechtbank de maatschappelijke zetel van de EE in L-3321 Berchem, </w:t>
      </w:r>
      <w:proofErr w:type="spellStart"/>
      <w:r>
        <w:t>Meckenheck</w:t>
      </w:r>
      <w:proofErr w:type="spellEnd"/>
      <w:r>
        <w:t xml:space="preserve"> 51, Luxemburg.</w:t>
      </w:r>
    </w:p>
    <w:sectPr w:rsidR="00076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5C"/>
    <w:multiLevelType w:val="hybridMultilevel"/>
    <w:tmpl w:val="4BF2183A"/>
    <w:lvl w:ilvl="0" w:tplc="3E2806B2">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
    <w:nsid w:val="13FB434A"/>
    <w:multiLevelType w:val="hybridMultilevel"/>
    <w:tmpl w:val="B5F61CC2"/>
    <w:lvl w:ilvl="0" w:tplc="85B84F9E">
      <w:start w:val="4"/>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E3"/>
    <w:rsid w:val="0007662D"/>
    <w:rsid w:val="000970E3"/>
    <w:rsid w:val="000B48FC"/>
    <w:rsid w:val="001761EC"/>
    <w:rsid w:val="001C6356"/>
    <w:rsid w:val="00231289"/>
    <w:rsid w:val="002B5B93"/>
    <w:rsid w:val="00380AF4"/>
    <w:rsid w:val="0039283C"/>
    <w:rsid w:val="003B03CA"/>
    <w:rsid w:val="005B03CC"/>
    <w:rsid w:val="00674C3E"/>
    <w:rsid w:val="006973A4"/>
    <w:rsid w:val="006B75F2"/>
    <w:rsid w:val="00831538"/>
    <w:rsid w:val="009B3D8F"/>
    <w:rsid w:val="00A62348"/>
    <w:rsid w:val="00B03622"/>
    <w:rsid w:val="00BB7B7B"/>
    <w:rsid w:val="00E82018"/>
    <w:rsid w:val="00F83D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70E3"/>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0970E3"/>
    <w:pPr>
      <w:ind w:left="720"/>
      <w:contextualSpacing/>
    </w:pPr>
  </w:style>
  <w:style w:type="character" w:styleId="Hyperlink">
    <w:name w:val="Hyperlink"/>
    <w:basedOn w:val="Standaardalinea-lettertype"/>
    <w:uiPriority w:val="99"/>
    <w:unhideWhenUsed/>
    <w:rsid w:val="000970E3"/>
    <w:rPr>
      <w:color w:val="0563C1" w:themeColor="hyperlink"/>
      <w:u w:val="single"/>
    </w:rPr>
  </w:style>
  <w:style w:type="paragraph" w:styleId="Ballontekst">
    <w:name w:val="Balloon Text"/>
    <w:basedOn w:val="Standaard"/>
    <w:link w:val="BallontekstChar"/>
    <w:uiPriority w:val="99"/>
    <w:semiHidden/>
    <w:unhideWhenUsed/>
    <w:rsid w:val="00BB7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70E3"/>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0970E3"/>
    <w:pPr>
      <w:ind w:left="720"/>
      <w:contextualSpacing/>
    </w:pPr>
  </w:style>
  <w:style w:type="character" w:styleId="Hyperlink">
    <w:name w:val="Hyperlink"/>
    <w:basedOn w:val="Standaardalinea-lettertype"/>
    <w:uiPriority w:val="99"/>
    <w:unhideWhenUsed/>
    <w:rsid w:val="000970E3"/>
    <w:rPr>
      <w:color w:val="0563C1" w:themeColor="hyperlink"/>
      <w:u w:val="single"/>
    </w:rPr>
  </w:style>
  <w:style w:type="paragraph" w:styleId="Ballontekst">
    <w:name w:val="Balloon Text"/>
    <w:basedOn w:val="Standaard"/>
    <w:link w:val="BallontekstChar"/>
    <w:uiPriority w:val="99"/>
    <w:semiHidden/>
    <w:unhideWhenUsed/>
    <w:rsid w:val="00BB7B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ffr@racefjerkrae.d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7D8F-46C4-4C9A-B5AA-63277355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Looy</dc:creator>
  <cp:lastModifiedBy>HP</cp:lastModifiedBy>
  <cp:revision>2</cp:revision>
  <dcterms:created xsi:type="dcterms:W3CDTF">2018-06-26T14:01:00Z</dcterms:created>
  <dcterms:modified xsi:type="dcterms:W3CDTF">2018-06-26T14:01:00Z</dcterms:modified>
</cp:coreProperties>
</file>