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A9" w:rsidRDefault="00DE1882">
      <w:pPr>
        <w:rPr>
          <w:rFonts w:ascii="Arial" w:hAnsi="Arial" w:cs="Arial"/>
          <w:b/>
          <w:sz w:val="28"/>
          <w:szCs w:val="28"/>
        </w:rPr>
      </w:pPr>
      <w:r w:rsidRPr="0051132A">
        <w:rPr>
          <w:rFonts w:ascii="Arial" w:hAnsi="Arial" w:cs="Arial"/>
          <w:b/>
          <w:sz w:val="44"/>
          <w:szCs w:val="44"/>
        </w:rPr>
        <w:t>Contra</w:t>
      </w:r>
      <w:bookmarkStart w:id="0" w:name="_GoBack"/>
      <w:bookmarkEnd w:id="0"/>
      <w:r w:rsidRPr="0051132A">
        <w:rPr>
          <w:rFonts w:ascii="Arial" w:hAnsi="Arial" w:cs="Arial"/>
          <w:b/>
          <w:sz w:val="44"/>
          <w:szCs w:val="44"/>
        </w:rPr>
        <w:t>ct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1132A">
        <w:rPr>
          <w:rFonts w:ascii="Arial" w:hAnsi="Arial" w:cs="Arial"/>
          <w:b/>
          <w:sz w:val="36"/>
          <w:szCs w:val="36"/>
        </w:rPr>
        <w:t>NIET-COMMERCIELE VERZAMELING.</w:t>
      </w:r>
    </w:p>
    <w:p w:rsidR="00DE1882" w:rsidRPr="0051132A" w:rsidRDefault="00DE1882" w:rsidP="00DE1882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1132A">
        <w:rPr>
          <w:rFonts w:ascii="Arial" w:hAnsi="Arial" w:cs="Arial"/>
          <w:sz w:val="24"/>
          <w:szCs w:val="24"/>
        </w:rPr>
        <w:t>Koninklijk besluit van 10 JUNI 2014 betreffende de voorwaarden voor</w:t>
      </w:r>
    </w:p>
    <w:p w:rsidR="00DE1882" w:rsidRPr="0051132A" w:rsidRDefault="00DE1882" w:rsidP="00DE1882">
      <w:pPr>
        <w:rPr>
          <w:rFonts w:ascii="Arial" w:hAnsi="Arial" w:cs="Arial"/>
          <w:sz w:val="24"/>
          <w:szCs w:val="24"/>
        </w:rPr>
      </w:pPr>
      <w:r w:rsidRPr="0051132A">
        <w:rPr>
          <w:rFonts w:ascii="Arial" w:hAnsi="Arial" w:cs="Arial"/>
          <w:sz w:val="24"/>
          <w:szCs w:val="24"/>
        </w:rPr>
        <w:t>het vervoer, het verzamelen en het verhandelen van landbouwhuisdieren</w:t>
      </w:r>
    </w:p>
    <w:p w:rsidR="00DE1882" w:rsidRPr="0051132A" w:rsidRDefault="00DE1882" w:rsidP="00DE188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132A">
        <w:rPr>
          <w:rFonts w:ascii="Arial" w:hAnsi="Arial" w:cs="Arial"/>
          <w:sz w:val="16"/>
          <w:szCs w:val="16"/>
        </w:rPr>
        <w:t>Onder niet-commerciële verzamelingen wordt verstaan;</w:t>
      </w:r>
    </w:p>
    <w:p w:rsidR="00DE1882" w:rsidRPr="006648A2" w:rsidRDefault="00DE1882" w:rsidP="00DE1882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648A2">
        <w:rPr>
          <w:rFonts w:ascii="Arial" w:hAnsi="Arial" w:cs="Arial"/>
          <w:sz w:val="16"/>
          <w:szCs w:val="16"/>
        </w:rPr>
        <w:t>verzamelingen zoals beurzen, tentoonstellingen, prijskampen met fok- en gebruiksvee, culturele of historische</w:t>
      </w:r>
      <w:r w:rsidR="006648A2" w:rsidRPr="006648A2">
        <w:rPr>
          <w:rFonts w:ascii="Arial" w:hAnsi="Arial" w:cs="Arial"/>
          <w:sz w:val="16"/>
          <w:szCs w:val="16"/>
        </w:rPr>
        <w:t xml:space="preserve"> </w:t>
      </w:r>
      <w:r w:rsidRPr="006648A2">
        <w:rPr>
          <w:rFonts w:ascii="Arial" w:hAnsi="Arial" w:cs="Arial"/>
          <w:sz w:val="16"/>
          <w:szCs w:val="16"/>
        </w:rPr>
        <w:t>evenementen, die het verhandelen van dieren niet als doelstelling hebben of waar de verkoop van dieren:</w:t>
      </w:r>
      <w:r w:rsidR="006648A2" w:rsidRPr="006648A2">
        <w:rPr>
          <w:rFonts w:ascii="Arial" w:hAnsi="Arial" w:cs="Arial"/>
          <w:sz w:val="16"/>
          <w:szCs w:val="16"/>
        </w:rPr>
        <w:t xml:space="preserve"> </w:t>
      </w:r>
      <w:r w:rsidR="006648A2" w:rsidRPr="006648A2">
        <w:rPr>
          <w:rFonts w:ascii="Arial" w:hAnsi="Arial" w:cs="Arial"/>
          <w:sz w:val="16"/>
          <w:szCs w:val="16"/>
        </w:rPr>
        <w:br/>
        <w:t xml:space="preserve">1. </w:t>
      </w:r>
      <w:r w:rsidRPr="006648A2">
        <w:rPr>
          <w:rFonts w:ascii="Arial" w:hAnsi="Arial" w:cs="Arial"/>
          <w:sz w:val="16"/>
          <w:szCs w:val="16"/>
        </w:rPr>
        <w:t xml:space="preserve">een </w:t>
      </w:r>
      <w:proofErr w:type="spellStart"/>
      <w:r w:rsidRPr="006648A2">
        <w:rPr>
          <w:rFonts w:ascii="Arial" w:hAnsi="Arial" w:cs="Arial"/>
          <w:sz w:val="16"/>
          <w:szCs w:val="16"/>
        </w:rPr>
        <w:t>uitzondelijk</w:t>
      </w:r>
      <w:proofErr w:type="spellEnd"/>
      <w:r w:rsidRPr="006648A2">
        <w:rPr>
          <w:rFonts w:ascii="Arial" w:hAnsi="Arial" w:cs="Arial"/>
          <w:sz w:val="16"/>
          <w:szCs w:val="16"/>
        </w:rPr>
        <w:t xml:space="preserve"> karakter kent,</w:t>
      </w:r>
      <w:r w:rsidR="006648A2" w:rsidRPr="006648A2">
        <w:rPr>
          <w:rFonts w:ascii="Arial" w:hAnsi="Arial" w:cs="Arial"/>
          <w:sz w:val="16"/>
          <w:szCs w:val="16"/>
        </w:rPr>
        <w:br/>
        <w:t xml:space="preserve">2. </w:t>
      </w:r>
      <w:r w:rsidRPr="006648A2">
        <w:rPr>
          <w:rFonts w:ascii="Arial" w:hAnsi="Arial" w:cs="Arial"/>
          <w:sz w:val="16"/>
          <w:szCs w:val="16"/>
        </w:rPr>
        <w:t>betrekking heeft op een minderheid van de deelnemende dieren;</w:t>
      </w:r>
    </w:p>
    <w:p w:rsidR="00DE1882" w:rsidRPr="0051132A" w:rsidRDefault="00DE1882" w:rsidP="006648A2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1132A">
        <w:rPr>
          <w:rFonts w:ascii="Arial" w:hAnsi="Arial" w:cs="Arial"/>
          <w:sz w:val="16"/>
          <w:szCs w:val="16"/>
        </w:rPr>
        <w:t>veilingen van fokdieren met een maximale frequentie van</w:t>
      </w:r>
      <w:r w:rsidR="006132A6" w:rsidRPr="0051132A">
        <w:rPr>
          <w:rFonts w:ascii="Arial" w:hAnsi="Arial" w:cs="Arial"/>
          <w:sz w:val="16"/>
          <w:szCs w:val="16"/>
        </w:rPr>
        <w:t>, 1</w:t>
      </w:r>
      <w:r w:rsidRPr="0051132A">
        <w:rPr>
          <w:rFonts w:ascii="Arial" w:hAnsi="Arial" w:cs="Arial"/>
          <w:sz w:val="16"/>
          <w:szCs w:val="16"/>
        </w:rPr>
        <w:t>x per maand;</w:t>
      </w:r>
    </w:p>
    <w:p w:rsidR="00DE1882" w:rsidRPr="0051132A" w:rsidRDefault="00DE1882" w:rsidP="006648A2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1132A">
        <w:rPr>
          <w:rFonts w:ascii="Arial" w:hAnsi="Arial" w:cs="Arial"/>
          <w:sz w:val="16"/>
          <w:szCs w:val="16"/>
        </w:rPr>
        <w:t>jaarmarkten: markten m</w:t>
      </w:r>
      <w:r w:rsidR="006132A6" w:rsidRPr="0051132A">
        <w:rPr>
          <w:rFonts w:ascii="Arial" w:hAnsi="Arial" w:cs="Arial"/>
          <w:sz w:val="16"/>
          <w:szCs w:val="16"/>
        </w:rPr>
        <w:t>et en maximale frequentie van 2</w:t>
      </w:r>
      <w:r w:rsidRPr="0051132A">
        <w:rPr>
          <w:rFonts w:ascii="Arial" w:hAnsi="Arial" w:cs="Arial"/>
          <w:sz w:val="16"/>
          <w:szCs w:val="16"/>
        </w:rPr>
        <w:t>x per jaar;</w:t>
      </w:r>
    </w:p>
    <w:p w:rsidR="00DE1882" w:rsidRPr="0051132A" w:rsidRDefault="006132A6" w:rsidP="006648A2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1132A">
        <w:rPr>
          <w:rFonts w:ascii="Arial" w:hAnsi="Arial" w:cs="Arial"/>
          <w:sz w:val="16"/>
          <w:szCs w:val="16"/>
        </w:rPr>
        <w:t>sportevenementen, met een maximale frequentie van 2x per jaar;</w:t>
      </w:r>
    </w:p>
    <w:p w:rsidR="006132A6" w:rsidRPr="0051132A" w:rsidRDefault="006132A6" w:rsidP="006648A2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1132A">
        <w:rPr>
          <w:rFonts w:ascii="Arial" w:hAnsi="Arial" w:cs="Arial"/>
          <w:sz w:val="16"/>
          <w:szCs w:val="16"/>
        </w:rPr>
        <w:t>repetitieve sportevenementen, zoals een jumping</w:t>
      </w:r>
    </w:p>
    <w:p w:rsidR="00DE1882" w:rsidRDefault="00DE1882" w:rsidP="00DE1882">
      <w:pPr>
        <w:spacing w:line="240" w:lineRule="auto"/>
        <w:rPr>
          <w:rFonts w:ascii="Arial" w:hAnsi="Arial" w:cs="Arial"/>
          <w:sz w:val="12"/>
          <w:szCs w:val="12"/>
        </w:rPr>
      </w:pPr>
    </w:p>
    <w:p w:rsidR="006132A6" w:rsidRPr="0051132A" w:rsidRDefault="006132A6" w:rsidP="006132A6">
      <w:pPr>
        <w:spacing w:after="0" w:line="240" w:lineRule="auto"/>
        <w:rPr>
          <w:rFonts w:ascii="Arial" w:hAnsi="Arial" w:cs="Arial"/>
          <w:i/>
        </w:rPr>
      </w:pPr>
      <w:r w:rsidRPr="0051132A">
        <w:rPr>
          <w:rFonts w:ascii="Arial" w:hAnsi="Arial" w:cs="Arial"/>
        </w:rPr>
        <w:t xml:space="preserve">HOOFDSTUK VI. – </w:t>
      </w:r>
      <w:r w:rsidRPr="0051132A">
        <w:rPr>
          <w:rFonts w:ascii="Arial" w:hAnsi="Arial" w:cs="Arial"/>
          <w:i/>
        </w:rPr>
        <w:t>Sanitaire maatregelen op  verzamelingen in het algemene kader van de</w:t>
      </w:r>
    </w:p>
    <w:p w:rsidR="006132A6" w:rsidRPr="0051132A" w:rsidRDefault="006132A6" w:rsidP="006132A6">
      <w:pPr>
        <w:spacing w:after="0" w:line="240" w:lineRule="auto"/>
        <w:rPr>
          <w:rFonts w:ascii="Arial" w:hAnsi="Arial" w:cs="Arial"/>
        </w:rPr>
      </w:pPr>
      <w:r w:rsidRPr="0051132A">
        <w:rPr>
          <w:rFonts w:ascii="Arial" w:hAnsi="Arial" w:cs="Arial"/>
          <w:i/>
        </w:rPr>
        <w:t>dierengezondheid</w:t>
      </w:r>
    </w:p>
    <w:p w:rsidR="006132A6" w:rsidRDefault="006132A6" w:rsidP="006132A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132A6" w:rsidRPr="0051132A" w:rsidRDefault="006132A6" w:rsidP="006132A6">
      <w:pPr>
        <w:spacing w:after="0" w:line="240" w:lineRule="auto"/>
        <w:rPr>
          <w:rFonts w:ascii="Arial" w:hAnsi="Arial" w:cs="Arial"/>
        </w:rPr>
      </w:pPr>
      <w:r w:rsidRPr="0051132A">
        <w:rPr>
          <w:rFonts w:ascii="Arial" w:hAnsi="Arial" w:cs="Arial"/>
          <w:i/>
        </w:rPr>
        <w:t xml:space="preserve">Afdeling 1. – </w:t>
      </w:r>
      <w:r w:rsidRPr="0051132A">
        <w:rPr>
          <w:rFonts w:ascii="Arial" w:hAnsi="Arial" w:cs="Arial"/>
        </w:rPr>
        <w:t>Het epidemiologisch toezicht</w:t>
      </w:r>
    </w:p>
    <w:p w:rsidR="006132A6" w:rsidRDefault="006132A6" w:rsidP="006132A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132A6" w:rsidRPr="0051132A" w:rsidRDefault="006132A6" w:rsidP="006132A6">
      <w:pPr>
        <w:spacing w:after="0" w:line="240" w:lineRule="auto"/>
        <w:rPr>
          <w:rFonts w:ascii="Arial" w:hAnsi="Arial" w:cs="Arial"/>
        </w:rPr>
      </w:pPr>
      <w:r w:rsidRPr="0051132A">
        <w:rPr>
          <w:rFonts w:ascii="Arial" w:hAnsi="Arial" w:cs="Arial"/>
          <w:b/>
        </w:rPr>
        <w:t xml:space="preserve">Art. 59. </w:t>
      </w:r>
      <w:r w:rsidRPr="0051132A">
        <w:rPr>
          <w:rFonts w:ascii="Arial" w:hAnsi="Arial" w:cs="Arial"/>
        </w:rPr>
        <w:t>§ 1. In toepassing van artikel 14, 15, 23, 24, 26, en 53 van dit besluit, dienen de</w:t>
      </w:r>
    </w:p>
    <w:p w:rsidR="006132A6" w:rsidRPr="0051132A" w:rsidRDefault="006132A6" w:rsidP="006132A6">
      <w:pPr>
        <w:spacing w:after="0" w:line="240" w:lineRule="auto"/>
        <w:rPr>
          <w:rFonts w:ascii="Arial" w:hAnsi="Arial" w:cs="Arial"/>
        </w:rPr>
      </w:pPr>
      <w:r w:rsidRPr="0051132A">
        <w:rPr>
          <w:rFonts w:ascii="Arial" w:hAnsi="Arial" w:cs="Arial"/>
        </w:rPr>
        <w:t>Exploitanten en de organisatoren van verzamelingen zich door middel van een contract te</w:t>
      </w:r>
    </w:p>
    <w:p w:rsidR="006132A6" w:rsidRDefault="00795C31" w:rsidP="006132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132A6" w:rsidRPr="0051132A">
        <w:rPr>
          <w:rFonts w:ascii="Arial" w:hAnsi="Arial" w:cs="Arial"/>
        </w:rPr>
        <w:t>erzekeren van de diensten van één of meerdere erkende dierenartsen</w:t>
      </w:r>
      <w:r w:rsidR="0079115A" w:rsidRPr="0051132A">
        <w:rPr>
          <w:rFonts w:ascii="Arial" w:hAnsi="Arial" w:cs="Arial"/>
        </w:rPr>
        <w:t>.</w:t>
      </w:r>
    </w:p>
    <w:p w:rsidR="0051132A" w:rsidRPr="0051132A" w:rsidRDefault="0051132A" w:rsidP="0051132A">
      <w:pPr>
        <w:spacing w:after="0" w:line="240" w:lineRule="auto"/>
        <w:rPr>
          <w:rFonts w:ascii="Arial" w:hAnsi="Arial" w:cs="Arial"/>
        </w:rPr>
      </w:pPr>
    </w:p>
    <w:p w:rsidR="0079115A" w:rsidRDefault="0079115A" w:rsidP="006132A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115A" w:rsidRPr="00795C31" w:rsidRDefault="0079115A" w:rsidP="0079115A">
      <w:pPr>
        <w:spacing w:after="0" w:line="360" w:lineRule="auto"/>
        <w:rPr>
          <w:rFonts w:ascii="Arial" w:hAnsi="Arial" w:cs="Arial"/>
          <w:sz w:val="18"/>
          <w:szCs w:val="18"/>
          <w:lang w:val="fr-BE"/>
        </w:rPr>
      </w:pPr>
      <w:r w:rsidRPr="00795C31">
        <w:rPr>
          <w:rFonts w:ascii="Arial" w:hAnsi="Arial" w:cs="Arial"/>
          <w:lang w:val="fr-BE"/>
        </w:rPr>
        <w:t>Exploitant:</w:t>
      </w:r>
      <w:r w:rsidRPr="00795C31">
        <w:rPr>
          <w:rFonts w:ascii="Arial" w:hAnsi="Arial" w:cs="Arial"/>
          <w:sz w:val="18"/>
          <w:szCs w:val="18"/>
          <w:lang w:val="fr-BE"/>
        </w:rPr>
        <w:t xml:space="preserve"> ……………………………………………………………………………………………………………………</w:t>
      </w:r>
    </w:p>
    <w:p w:rsidR="0079115A" w:rsidRPr="00795C31" w:rsidRDefault="0079115A" w:rsidP="0079115A">
      <w:pPr>
        <w:spacing w:after="0" w:line="360" w:lineRule="auto"/>
        <w:rPr>
          <w:rFonts w:ascii="Arial" w:hAnsi="Arial" w:cs="Arial"/>
          <w:sz w:val="18"/>
          <w:szCs w:val="18"/>
          <w:lang w:val="fr-BE"/>
        </w:rPr>
      </w:pPr>
      <w:r w:rsidRPr="00795C31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……………………………………………………………………………………………………………………………………</w:t>
      </w:r>
    </w:p>
    <w:p w:rsidR="0079115A" w:rsidRPr="00795C31" w:rsidRDefault="0079115A" w:rsidP="0079115A">
      <w:pPr>
        <w:spacing w:after="0" w:line="360" w:lineRule="auto"/>
        <w:rPr>
          <w:rFonts w:ascii="Arial" w:hAnsi="Arial" w:cs="Arial"/>
          <w:sz w:val="18"/>
          <w:szCs w:val="18"/>
          <w:lang w:val="fr-BE"/>
        </w:rPr>
      </w:pPr>
      <w:proofErr w:type="spellStart"/>
      <w:r w:rsidRPr="00795C31">
        <w:rPr>
          <w:rFonts w:ascii="Arial" w:hAnsi="Arial" w:cs="Arial"/>
          <w:lang w:val="fr-BE"/>
        </w:rPr>
        <w:t>Erkende</w:t>
      </w:r>
      <w:proofErr w:type="spellEnd"/>
      <w:r w:rsidRPr="00795C31">
        <w:rPr>
          <w:rFonts w:ascii="Arial" w:hAnsi="Arial" w:cs="Arial"/>
          <w:lang w:val="fr-BE"/>
        </w:rPr>
        <w:t xml:space="preserve"> </w:t>
      </w:r>
      <w:proofErr w:type="spellStart"/>
      <w:r w:rsidRPr="00795C31">
        <w:rPr>
          <w:rFonts w:ascii="Arial" w:hAnsi="Arial" w:cs="Arial"/>
          <w:lang w:val="fr-BE"/>
        </w:rPr>
        <w:t>dierenarts</w:t>
      </w:r>
      <w:proofErr w:type="spellEnd"/>
      <w:r w:rsidRPr="00795C31">
        <w:rPr>
          <w:rFonts w:ascii="Arial" w:hAnsi="Arial" w:cs="Arial"/>
          <w:lang w:val="fr-BE"/>
        </w:rPr>
        <w:t>:</w:t>
      </w:r>
      <w:r w:rsidRPr="00795C31">
        <w:rPr>
          <w:rFonts w:ascii="Arial" w:hAnsi="Arial" w:cs="Arial"/>
          <w:sz w:val="18"/>
          <w:szCs w:val="18"/>
          <w:lang w:val="fr-BE"/>
        </w:rPr>
        <w:t xml:space="preserve"> ………………………………………………………………………………………………………</w:t>
      </w:r>
    </w:p>
    <w:p w:rsidR="0079115A" w:rsidRPr="00795C31" w:rsidRDefault="0079115A" w:rsidP="006132A6">
      <w:pPr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795C31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……………………………………………………………………………………………………………………………………</w:t>
      </w:r>
    </w:p>
    <w:p w:rsidR="0079115A" w:rsidRPr="00795C31" w:rsidRDefault="0079115A" w:rsidP="006132A6">
      <w:pPr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:rsidR="0079115A" w:rsidRPr="00795C31" w:rsidRDefault="0079115A" w:rsidP="006132A6">
      <w:pPr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:rsidR="0079115A" w:rsidRPr="00795C31" w:rsidRDefault="0079115A" w:rsidP="006132A6">
      <w:pPr>
        <w:spacing w:after="0" w:line="240" w:lineRule="auto"/>
        <w:rPr>
          <w:rFonts w:ascii="Arial" w:hAnsi="Arial" w:cs="Arial"/>
          <w:lang w:val="fr-BE"/>
        </w:rPr>
      </w:pPr>
      <w:r w:rsidRPr="00795C31">
        <w:rPr>
          <w:rFonts w:ascii="Arial" w:hAnsi="Arial" w:cs="Arial"/>
          <w:lang w:val="fr-BE"/>
        </w:rPr>
        <w:t xml:space="preserve">De exploitant </w:t>
      </w:r>
      <w:proofErr w:type="spellStart"/>
      <w:r w:rsidRPr="00795C31">
        <w:rPr>
          <w:rFonts w:ascii="Arial" w:hAnsi="Arial" w:cs="Arial"/>
          <w:lang w:val="fr-BE"/>
        </w:rPr>
        <w:t>dient</w:t>
      </w:r>
      <w:proofErr w:type="spellEnd"/>
    </w:p>
    <w:p w:rsidR="0079115A" w:rsidRPr="00795C31" w:rsidRDefault="0079115A" w:rsidP="006132A6">
      <w:pPr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:rsidR="0079115A" w:rsidRPr="0051132A" w:rsidRDefault="006648A2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9115A" w:rsidRPr="0051132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115A" w:rsidRPr="0051132A">
        <w:rPr>
          <w:rFonts w:ascii="Arial" w:hAnsi="Arial" w:cs="Arial"/>
          <w:sz w:val="20"/>
          <w:szCs w:val="20"/>
        </w:rPr>
        <w:t>deze</w:t>
      </w:r>
      <w:proofErr w:type="spellEnd"/>
      <w:r w:rsidR="0079115A" w:rsidRPr="0051132A">
        <w:rPr>
          <w:rFonts w:ascii="Arial" w:hAnsi="Arial" w:cs="Arial"/>
          <w:sz w:val="20"/>
          <w:szCs w:val="20"/>
        </w:rPr>
        <w:t xml:space="preserve"> dierenarts te ontbieden om het epidemiologisch toezicht en het dierenwelzijn te verzekeren op</w:t>
      </w:r>
    </w:p>
    <w:p w:rsidR="0079115A" w:rsidRPr="0051132A" w:rsidRDefault="0079115A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132A">
        <w:rPr>
          <w:rFonts w:ascii="Arial" w:hAnsi="Arial" w:cs="Arial"/>
          <w:sz w:val="20"/>
          <w:szCs w:val="20"/>
        </w:rPr>
        <w:t>de verzameling;</w:t>
      </w:r>
    </w:p>
    <w:p w:rsidR="0079115A" w:rsidRPr="0051132A" w:rsidRDefault="0079115A" w:rsidP="006132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115A" w:rsidRPr="0051132A" w:rsidRDefault="006648A2" w:rsidP="006132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9115A" w:rsidRPr="0051132A">
        <w:rPr>
          <w:rFonts w:ascii="Arial" w:hAnsi="Arial" w:cs="Arial"/>
          <w:sz w:val="20"/>
          <w:szCs w:val="20"/>
        </w:rPr>
        <w:t>. onverwijld een beroep te doen op deze dierenarts:</w:t>
      </w:r>
    </w:p>
    <w:p w:rsidR="0079115A" w:rsidRPr="0051132A" w:rsidRDefault="006648A2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a. </w:t>
      </w:r>
      <w:r w:rsidR="0079115A" w:rsidRPr="0051132A">
        <w:rPr>
          <w:rFonts w:ascii="Arial" w:hAnsi="Arial" w:cs="Arial"/>
          <w:sz w:val="20"/>
          <w:szCs w:val="20"/>
        </w:rPr>
        <w:t xml:space="preserve">wanneer zij de aanwezigheid vermoeden van een besmettelijke ziekte of van een ziekte </w:t>
      </w:r>
      <w:r w:rsidR="00A81131">
        <w:rPr>
          <w:rFonts w:ascii="Arial" w:hAnsi="Arial" w:cs="Arial"/>
          <w:sz w:val="20"/>
          <w:szCs w:val="20"/>
        </w:rPr>
        <w:br/>
        <w:t xml:space="preserve">        </w:t>
      </w:r>
      <w:r w:rsidR="0079115A" w:rsidRPr="0051132A">
        <w:rPr>
          <w:rFonts w:ascii="Arial" w:hAnsi="Arial" w:cs="Arial"/>
          <w:sz w:val="20"/>
          <w:szCs w:val="20"/>
        </w:rPr>
        <w:t>waarvoor</w:t>
      </w:r>
      <w:r w:rsidR="00A81131">
        <w:rPr>
          <w:rFonts w:ascii="Arial" w:hAnsi="Arial" w:cs="Arial"/>
          <w:sz w:val="20"/>
          <w:szCs w:val="20"/>
        </w:rPr>
        <w:t xml:space="preserve"> </w:t>
      </w:r>
      <w:r w:rsidR="0079115A" w:rsidRPr="0051132A">
        <w:rPr>
          <w:rFonts w:ascii="Arial" w:hAnsi="Arial" w:cs="Arial"/>
          <w:sz w:val="20"/>
          <w:szCs w:val="20"/>
        </w:rPr>
        <w:t>een aangifteplicht bestaat;</w:t>
      </w:r>
    </w:p>
    <w:p w:rsidR="0079115A" w:rsidRPr="0051132A" w:rsidRDefault="006648A2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9115A" w:rsidRPr="0051132A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. </w:t>
      </w:r>
      <w:r w:rsidR="0079115A" w:rsidRPr="0051132A">
        <w:rPr>
          <w:rFonts w:ascii="Arial" w:hAnsi="Arial" w:cs="Arial"/>
          <w:sz w:val="20"/>
          <w:szCs w:val="20"/>
        </w:rPr>
        <w:t>wanneer zieke of gewonde dieren worden aangevoerd;</w:t>
      </w:r>
    </w:p>
    <w:p w:rsidR="0079115A" w:rsidRPr="0051132A" w:rsidRDefault="0079115A" w:rsidP="007911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115A" w:rsidRPr="0051132A" w:rsidRDefault="006648A2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9115A" w:rsidRPr="0051132A">
        <w:rPr>
          <w:rFonts w:ascii="Arial" w:hAnsi="Arial" w:cs="Arial"/>
          <w:sz w:val="20"/>
          <w:szCs w:val="20"/>
        </w:rPr>
        <w:t>. hun volledige medewerking te verlenen aan deze dierenarts en zij dienen:</w:t>
      </w:r>
    </w:p>
    <w:p w:rsidR="0079115A" w:rsidRPr="0051132A" w:rsidRDefault="006648A2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81131">
        <w:rPr>
          <w:rFonts w:ascii="Arial" w:hAnsi="Arial" w:cs="Arial"/>
          <w:sz w:val="20"/>
          <w:szCs w:val="20"/>
        </w:rPr>
        <w:t xml:space="preserve">a. </w:t>
      </w:r>
      <w:r w:rsidR="0079115A" w:rsidRPr="0051132A">
        <w:rPr>
          <w:rFonts w:ascii="Arial" w:hAnsi="Arial" w:cs="Arial"/>
          <w:sz w:val="20"/>
          <w:szCs w:val="20"/>
        </w:rPr>
        <w:t>zijn instructies en adviezen op te volgen;</w:t>
      </w:r>
    </w:p>
    <w:p w:rsidR="0079115A" w:rsidRPr="0051132A" w:rsidRDefault="006648A2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81131">
        <w:rPr>
          <w:rFonts w:ascii="Arial" w:hAnsi="Arial" w:cs="Arial"/>
          <w:sz w:val="20"/>
          <w:szCs w:val="20"/>
        </w:rPr>
        <w:t xml:space="preserve">b. </w:t>
      </w:r>
      <w:r w:rsidR="0079115A" w:rsidRPr="0051132A">
        <w:rPr>
          <w:rFonts w:ascii="Arial" w:hAnsi="Arial" w:cs="Arial"/>
          <w:sz w:val="20"/>
          <w:szCs w:val="20"/>
        </w:rPr>
        <w:t>op vraag van de dierenarts de dieren te fixeren zodat hij deze dieren naar behoren kan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A81131">
        <w:rPr>
          <w:rFonts w:ascii="Arial" w:hAnsi="Arial" w:cs="Arial"/>
          <w:sz w:val="20"/>
          <w:szCs w:val="20"/>
        </w:rPr>
        <w:t xml:space="preserve"> </w:t>
      </w:r>
      <w:r w:rsidR="0079115A" w:rsidRPr="0051132A">
        <w:rPr>
          <w:rFonts w:ascii="Arial" w:hAnsi="Arial" w:cs="Arial"/>
          <w:sz w:val="20"/>
          <w:szCs w:val="20"/>
        </w:rPr>
        <w:t>onderzoeken;</w:t>
      </w:r>
    </w:p>
    <w:p w:rsidR="0079115A" w:rsidRPr="0051132A" w:rsidRDefault="006648A2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81131">
        <w:rPr>
          <w:rFonts w:ascii="Arial" w:hAnsi="Arial" w:cs="Arial"/>
          <w:sz w:val="20"/>
          <w:szCs w:val="20"/>
        </w:rPr>
        <w:t xml:space="preserve">c. </w:t>
      </w:r>
      <w:r w:rsidR="0079115A" w:rsidRPr="0051132A">
        <w:rPr>
          <w:rFonts w:ascii="Arial" w:hAnsi="Arial" w:cs="Arial"/>
          <w:sz w:val="20"/>
          <w:szCs w:val="20"/>
        </w:rPr>
        <w:t>op advies van de dierenarts de dieren af te zonderen of hun de toegang tot de verzameling te</w:t>
      </w:r>
    </w:p>
    <w:p w:rsidR="0079115A" w:rsidRPr="0051132A" w:rsidRDefault="006648A2" w:rsidP="00791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81131">
        <w:rPr>
          <w:rFonts w:ascii="Arial" w:hAnsi="Arial" w:cs="Arial"/>
          <w:sz w:val="20"/>
          <w:szCs w:val="20"/>
        </w:rPr>
        <w:t xml:space="preserve"> </w:t>
      </w:r>
      <w:r w:rsidR="0079115A" w:rsidRPr="0051132A">
        <w:rPr>
          <w:rFonts w:ascii="Arial" w:hAnsi="Arial" w:cs="Arial"/>
          <w:sz w:val="20"/>
          <w:szCs w:val="20"/>
        </w:rPr>
        <w:t>weigeren.</w:t>
      </w:r>
    </w:p>
    <w:p w:rsidR="00DE1882" w:rsidRDefault="00DE1882" w:rsidP="00DE1882">
      <w:pPr>
        <w:rPr>
          <w:rFonts w:ascii="Arial" w:hAnsi="Arial" w:cs="Arial"/>
          <w:sz w:val="12"/>
          <w:szCs w:val="12"/>
        </w:rPr>
      </w:pPr>
    </w:p>
    <w:p w:rsidR="0079115A" w:rsidRDefault="0079115A" w:rsidP="00DE1882">
      <w:pPr>
        <w:rPr>
          <w:rFonts w:ascii="Arial" w:hAnsi="Arial" w:cs="Arial"/>
          <w:sz w:val="12"/>
          <w:szCs w:val="12"/>
        </w:rPr>
      </w:pPr>
    </w:p>
    <w:p w:rsidR="0079115A" w:rsidRDefault="0079115A" w:rsidP="00DE1882">
      <w:pPr>
        <w:rPr>
          <w:rFonts w:ascii="Arial" w:hAnsi="Arial" w:cs="Arial"/>
          <w:sz w:val="18"/>
          <w:szCs w:val="18"/>
        </w:rPr>
      </w:pPr>
      <w:r w:rsidRPr="0051132A">
        <w:rPr>
          <w:rFonts w:ascii="Arial" w:hAnsi="Arial" w:cs="Arial"/>
        </w:rPr>
        <w:t>Opgemaakt op</w:t>
      </w:r>
      <w:r>
        <w:rPr>
          <w:rFonts w:ascii="Arial" w:hAnsi="Arial" w:cs="Arial"/>
          <w:sz w:val="18"/>
          <w:szCs w:val="18"/>
        </w:rPr>
        <w:t xml:space="preserve"> …………………………………… </w:t>
      </w:r>
      <w:r w:rsidRPr="0051132A">
        <w:rPr>
          <w:rFonts w:ascii="Arial" w:hAnsi="Arial" w:cs="Arial"/>
        </w:rPr>
        <w:t>te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</w:t>
      </w:r>
    </w:p>
    <w:p w:rsidR="0051132A" w:rsidRDefault="0051132A" w:rsidP="00DE1882">
      <w:pPr>
        <w:rPr>
          <w:rFonts w:ascii="Arial" w:hAnsi="Arial" w:cs="Arial"/>
          <w:sz w:val="18"/>
          <w:szCs w:val="18"/>
        </w:rPr>
      </w:pPr>
    </w:p>
    <w:p w:rsidR="00DE1882" w:rsidRDefault="0079115A" w:rsidP="0051132A">
      <w:pPr>
        <w:rPr>
          <w:rFonts w:ascii="Arial" w:hAnsi="Arial" w:cs="Arial"/>
          <w:sz w:val="20"/>
          <w:szCs w:val="20"/>
        </w:rPr>
      </w:pPr>
      <w:r w:rsidRPr="0051132A">
        <w:rPr>
          <w:rFonts w:ascii="Arial" w:hAnsi="Arial" w:cs="Arial"/>
        </w:rPr>
        <w:t>Exploitant (handtekening)                                           dierenarts(en) handtekening en stempel</w:t>
      </w:r>
    </w:p>
    <w:sectPr w:rsidR="00DE1882" w:rsidSect="0025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4FF"/>
    <w:multiLevelType w:val="hybridMultilevel"/>
    <w:tmpl w:val="7B02685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A91"/>
    <w:multiLevelType w:val="hybridMultilevel"/>
    <w:tmpl w:val="7BF61CF8"/>
    <w:lvl w:ilvl="0" w:tplc="22AEDB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3945"/>
    <w:multiLevelType w:val="hybridMultilevel"/>
    <w:tmpl w:val="2E2CD9A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48CE"/>
    <w:multiLevelType w:val="hybridMultilevel"/>
    <w:tmpl w:val="144E6BE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376EE"/>
    <w:multiLevelType w:val="hybridMultilevel"/>
    <w:tmpl w:val="BBC2770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D54AA"/>
    <w:multiLevelType w:val="hybridMultilevel"/>
    <w:tmpl w:val="D6003D9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36EA3"/>
    <w:multiLevelType w:val="hybridMultilevel"/>
    <w:tmpl w:val="EBF6F5E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61F97"/>
    <w:multiLevelType w:val="hybridMultilevel"/>
    <w:tmpl w:val="0C5A2ED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92E56"/>
    <w:multiLevelType w:val="hybridMultilevel"/>
    <w:tmpl w:val="84180A2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C1439"/>
    <w:multiLevelType w:val="hybridMultilevel"/>
    <w:tmpl w:val="230E5938"/>
    <w:lvl w:ilvl="0" w:tplc="81A8A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82"/>
    <w:rsid w:val="002556A9"/>
    <w:rsid w:val="004826B1"/>
    <w:rsid w:val="0051132A"/>
    <w:rsid w:val="006132A6"/>
    <w:rsid w:val="006648A2"/>
    <w:rsid w:val="0079115A"/>
    <w:rsid w:val="00795C31"/>
    <w:rsid w:val="007D1AA9"/>
    <w:rsid w:val="00A81131"/>
    <w:rsid w:val="00D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56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1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56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3A006-D879-4CF9-BFBF-445CB6D3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Taverniers</dc:creator>
  <cp:lastModifiedBy>jos</cp:lastModifiedBy>
  <cp:revision>2</cp:revision>
  <cp:lastPrinted>2015-06-10T08:39:00Z</cp:lastPrinted>
  <dcterms:created xsi:type="dcterms:W3CDTF">2019-10-31T09:43:00Z</dcterms:created>
  <dcterms:modified xsi:type="dcterms:W3CDTF">2019-10-31T09:43:00Z</dcterms:modified>
</cp:coreProperties>
</file>